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0C89" w14:textId="77777777" w:rsidR="002459E3" w:rsidRDefault="002459E3"/>
    <w:p w14:paraId="7B2E286B" w14:textId="607F7920" w:rsidR="0038417F" w:rsidRPr="001C5B5A" w:rsidRDefault="001C5B5A" w:rsidP="00BB09B2">
      <w:pPr>
        <w:shd w:val="clear" w:color="auto" w:fill="E2EFD9" w:themeFill="accent6" w:themeFillTint="33"/>
        <w:jc w:val="center"/>
        <w:rPr>
          <w:rFonts w:ascii="Arial" w:hAnsi="Arial" w:cs="Arial"/>
          <w:b/>
          <w:color w:val="000000" w:themeColor="text1"/>
          <w:sz w:val="32"/>
          <w:szCs w:val="32"/>
          <w:lang w:val="de-DE"/>
        </w:rPr>
      </w:pPr>
      <w:r w:rsidRPr="001C5B5A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F</w:t>
      </w:r>
      <w:r w:rsidR="001223C6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EEDBACK</w:t>
      </w:r>
      <w:r w:rsidR="0038417F" w:rsidRPr="001C5B5A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 xml:space="preserve"> – Planung, Organisation, Durchführung - Checkliste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3705"/>
      </w:tblGrid>
      <w:tr w:rsidR="00267245" w14:paraId="1AC3E18B" w14:textId="77777777" w:rsidTr="00817FC1">
        <w:trPr>
          <w:trHeight w:val="701"/>
          <w:jc w:val="center"/>
        </w:trPr>
        <w:tc>
          <w:tcPr>
            <w:tcW w:w="9942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68CBD49E" w14:textId="77777777" w:rsidR="00267245" w:rsidRDefault="001C5B5A" w:rsidP="001C5B5A">
            <w:pPr>
              <w:spacing w:before="60"/>
              <w:jc w:val="center"/>
              <w:rPr>
                <w:rFonts w:ascii="Arial" w:hAnsi="Arial" w:cs="Arial"/>
                <w:bCs/>
                <w:color w:val="0000FF"/>
                <w:sz w:val="36"/>
                <w:szCs w:val="3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3EFD26F" wp14:editId="7A7176BA">
                  <wp:extent cx="3794235" cy="2368736"/>
                  <wp:effectExtent l="0" t="0" r="0" b="0"/>
                  <wp:docPr id="6759701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7010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660" cy="2375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1A7764" w14:textId="77777777" w:rsidR="001C5B5A" w:rsidRDefault="001C5B5A" w:rsidP="001C5B5A">
            <w:pPr>
              <w:spacing w:before="60"/>
              <w:jc w:val="center"/>
              <w:rPr>
                <w:rFonts w:ascii="Arial" w:hAnsi="Arial" w:cs="Arial"/>
                <w:bCs/>
                <w:color w:val="0000FF"/>
                <w:lang w:val="de-DE"/>
              </w:rPr>
            </w:pPr>
          </w:p>
          <w:p w14:paraId="54CB6A8F" w14:textId="49E039A1" w:rsidR="009C1465" w:rsidRPr="009C1465" w:rsidRDefault="009C1465" w:rsidP="009C1465">
            <w:pPr>
              <w:spacing w:before="60"/>
              <w:rPr>
                <w:rFonts w:ascii="Arial" w:hAnsi="Arial" w:cs="Arial"/>
                <w:bCs/>
                <w:color w:val="0000FF"/>
                <w:sz w:val="20"/>
                <w:szCs w:val="20"/>
                <w:lang w:val="de-DE"/>
              </w:rPr>
            </w:pPr>
            <w:r w:rsidRPr="009C1465">
              <w:rPr>
                <w:rFonts w:ascii="Arial" w:hAnsi="Arial" w:cs="Arial"/>
                <w:bCs/>
                <w:sz w:val="20"/>
                <w:szCs w:val="20"/>
                <w:lang w:val="de-DE"/>
              </w:rPr>
              <w:t>Quelle: www.iqes.at</w:t>
            </w:r>
          </w:p>
        </w:tc>
      </w:tr>
      <w:tr w:rsidR="00BB09B2" w:rsidRPr="00BB09B2" w14:paraId="726F3DD0" w14:textId="77777777" w:rsidTr="00BB09B2">
        <w:trPr>
          <w:trHeight w:val="701"/>
          <w:jc w:val="center"/>
        </w:trPr>
        <w:tc>
          <w:tcPr>
            <w:tcW w:w="9942" w:type="dxa"/>
            <w:gridSpan w:val="3"/>
            <w:shd w:val="clear" w:color="auto" w:fill="E2EFD9" w:themeFill="accent6" w:themeFillTint="33"/>
          </w:tcPr>
          <w:p w14:paraId="67B0530E" w14:textId="7F19D956" w:rsidR="00DD4C0F" w:rsidRPr="00BB09B2" w:rsidRDefault="001C5B5A" w:rsidP="0038417F">
            <w:pPr>
              <w:spacing w:before="6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BB09B2">
              <w:rPr>
                <w:rFonts w:ascii="Arial" w:hAnsi="Arial" w:cs="Arial"/>
                <w:bCs/>
                <w:sz w:val="32"/>
                <w:szCs w:val="32"/>
                <w:lang w:val="de-DE"/>
              </w:rPr>
              <w:t>Feedback</w:t>
            </w:r>
            <w:r w:rsidR="00DD4C0F" w:rsidRPr="00BB09B2">
              <w:rPr>
                <w:rFonts w:ascii="Arial" w:hAnsi="Arial" w:cs="Arial"/>
                <w:bCs/>
                <w:sz w:val="32"/>
                <w:szCs w:val="32"/>
                <w:lang w:val="de-DE"/>
              </w:rPr>
              <w:t xml:space="preserve"> planen</w:t>
            </w:r>
            <w:r w:rsidRPr="00BB09B2">
              <w:rPr>
                <w:rFonts w:ascii="Arial" w:hAnsi="Arial" w:cs="Arial"/>
                <w:bCs/>
                <w:sz w:val="32"/>
                <w:szCs w:val="32"/>
                <w:lang w:val="de-DE"/>
              </w:rPr>
              <w:t>, organisieren</w:t>
            </w:r>
            <w:r w:rsidR="00DD4C0F" w:rsidRPr="00BB09B2">
              <w:rPr>
                <w:rFonts w:ascii="Arial" w:hAnsi="Arial" w:cs="Arial"/>
                <w:bCs/>
                <w:sz w:val="32"/>
                <w:szCs w:val="32"/>
                <w:lang w:val="de-DE"/>
              </w:rPr>
              <w:t xml:space="preserve"> und durchführen in </w:t>
            </w:r>
            <w:r w:rsidR="00796E0D" w:rsidRPr="00BB09B2">
              <w:rPr>
                <w:rFonts w:ascii="Arial" w:hAnsi="Arial" w:cs="Arial"/>
                <w:bCs/>
                <w:sz w:val="32"/>
                <w:szCs w:val="32"/>
                <w:lang w:val="de-DE"/>
              </w:rPr>
              <w:t>8 Schritten</w:t>
            </w:r>
          </w:p>
        </w:tc>
      </w:tr>
      <w:tr w:rsidR="00BB09B2" w:rsidRPr="00BB09B2" w14:paraId="01D037D4" w14:textId="77777777" w:rsidTr="00353E53">
        <w:trPr>
          <w:trHeight w:val="701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30A34CD3" w14:textId="77777777" w:rsidR="00DD4C0F" w:rsidRPr="00BB09B2" w:rsidRDefault="00DD4C0F" w:rsidP="001A6977">
            <w:pPr>
              <w:pStyle w:val="Textkrper2"/>
              <w:spacing w:before="60"/>
              <w:rPr>
                <w:rFonts w:ascii="Arial" w:hAnsi="Arial" w:cs="Arial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E2EFD9" w:themeFill="accent6" w:themeFillTint="33"/>
          </w:tcPr>
          <w:p w14:paraId="03C702AA" w14:textId="4314CF5D" w:rsidR="00DD4C0F" w:rsidRPr="00BB09B2" w:rsidRDefault="007D2735" w:rsidP="00DD4C0F">
            <w:pPr>
              <w:spacing w:before="60"/>
              <w:rPr>
                <w:rFonts w:ascii="Arial" w:hAnsi="Arial" w:cs="Arial"/>
                <w:bCs/>
                <w:color w:val="538135" w:themeColor="accent6" w:themeShade="BF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de-DE"/>
              </w:rPr>
              <w:t>Fragestellungen</w:t>
            </w:r>
            <w:r w:rsidR="003C7488">
              <w:rPr>
                <w:rFonts w:ascii="Arial" w:hAnsi="Arial" w:cs="Arial"/>
                <w:bCs/>
                <w:sz w:val="28"/>
                <w:szCs w:val="28"/>
                <w:lang w:val="de-DE"/>
              </w:rPr>
              <w:t>:</w:t>
            </w:r>
          </w:p>
        </w:tc>
        <w:tc>
          <w:tcPr>
            <w:tcW w:w="3705" w:type="dxa"/>
            <w:shd w:val="clear" w:color="auto" w:fill="E2EFD9" w:themeFill="accent6" w:themeFillTint="33"/>
          </w:tcPr>
          <w:p w14:paraId="04BDD63B" w14:textId="78E2EBA6" w:rsidR="00DD4C0F" w:rsidRPr="00BB09B2" w:rsidRDefault="003C7488" w:rsidP="001A6977">
            <w:pPr>
              <w:spacing w:before="6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Vorstellungen, Ideen, Umsetzungspläne</w:t>
            </w:r>
          </w:p>
        </w:tc>
      </w:tr>
      <w:tr w:rsidR="00CC1A43" w14:paraId="777D821B" w14:textId="77777777" w:rsidTr="00353E53">
        <w:trPr>
          <w:trHeight w:val="1264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2C4858ED" w14:textId="13DAAB1E" w:rsidR="00DD4C0F" w:rsidRPr="001F579D" w:rsidRDefault="00D073AA" w:rsidP="00D073AA">
            <w:pPr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B6076">
              <w:rPr>
                <w:rFonts w:asciiTheme="minorHAnsi" w:hAnsiTheme="minorHAnsi" w:cstheme="minorHAnsi"/>
                <w:b/>
                <w:bCs/>
                <w:shd w:val="clear" w:color="auto" w:fill="E2EFD9" w:themeFill="accent6" w:themeFillTint="33"/>
              </w:rPr>
              <w:t>1 Ziel und Zweck des Schülerfeedbacks festl</w:t>
            </w:r>
            <w:r w:rsidRPr="001F579D">
              <w:rPr>
                <w:rFonts w:asciiTheme="minorHAnsi" w:hAnsiTheme="minorHAnsi" w:cstheme="minorHAnsi"/>
                <w:b/>
                <w:bCs/>
              </w:rPr>
              <w:t>egen</w:t>
            </w:r>
          </w:p>
        </w:tc>
        <w:tc>
          <w:tcPr>
            <w:tcW w:w="4961" w:type="dxa"/>
            <w:shd w:val="clear" w:color="auto" w:fill="FFFFFF"/>
          </w:tcPr>
          <w:p w14:paraId="6AC90DF7" w14:textId="77777777" w:rsidR="00D073AA" w:rsidRPr="008B333C" w:rsidRDefault="00D073AA" w:rsidP="001A6977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8B333C">
              <w:rPr>
                <w:rFonts w:asciiTheme="minorHAnsi" w:hAnsiTheme="minorHAnsi" w:cstheme="minorHAnsi"/>
                <w:b/>
                <w:bCs/>
              </w:rPr>
              <w:t xml:space="preserve">Typische Fragen im Schritt 1 </w:t>
            </w:r>
          </w:p>
          <w:p w14:paraId="72221F96" w14:textId="77777777" w:rsidR="00D073AA" w:rsidRPr="00EA2FFF" w:rsidRDefault="00D073AA" w:rsidP="00EA2FFF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 xml:space="preserve">Was will ich mit dem Schülerfeedback erreichen? Welchen Nutzen verspreche ich mir für mich persönlich, für die Schüler/innen? </w:t>
            </w:r>
          </w:p>
          <w:p w14:paraId="0901FF4A" w14:textId="77777777" w:rsidR="00D073AA" w:rsidRPr="00EA2FFF" w:rsidRDefault="00D073AA" w:rsidP="00EA2FFF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 xml:space="preserve">Wie kann ich als Lehrer/in meine unterrichtliche Handlungskompetenz und damit meine eigene Professionalität verbessern? </w:t>
            </w:r>
          </w:p>
          <w:p w14:paraId="1176701B" w14:textId="77777777" w:rsidR="00D073AA" w:rsidRPr="00EA2FFF" w:rsidRDefault="00D073AA" w:rsidP="00EA2FFF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>Wie kann ich wichtige Informationen für die Einschätzung/Beurteilung der Qualität des eigenen unterrichtlichen Handels erhalten? `</w:t>
            </w:r>
          </w:p>
          <w:p w14:paraId="25DE3B9C" w14:textId="0F1FA268" w:rsidR="008126AB" w:rsidRPr="00EA2FFF" w:rsidRDefault="00D073AA" w:rsidP="00EA2FFF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>Wie kann ich meine Sensibilität für das Wahrnehmen des Unterrichts durch die Schüler und deren Sichtweise zu erhöhen?</w:t>
            </w:r>
          </w:p>
          <w:p w14:paraId="57D671BB" w14:textId="7334A92C" w:rsidR="008B333C" w:rsidRPr="00EA2FFF" w:rsidRDefault="008B333C" w:rsidP="00EA2FFF">
            <w:pPr>
              <w:pStyle w:val="Listenabsatz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>Wie kann ich eine zuverlässige Basis für pädagogische Entscheidungen schaffen, um die Arbeit mit den Schülern wirksam und dadurch nachhaltig zu gestalten?</w:t>
            </w:r>
          </w:p>
          <w:p w14:paraId="553C2F2C" w14:textId="77777777" w:rsidR="008126AB" w:rsidRDefault="008126AB" w:rsidP="001A6977">
            <w:pPr>
              <w:spacing w:before="60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187DF9C7" w14:textId="77777777" w:rsidR="008126AB" w:rsidRDefault="008126AB" w:rsidP="001A6977">
            <w:pPr>
              <w:spacing w:before="60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4F37624A" w14:textId="77777777" w:rsidR="008126AB" w:rsidRDefault="008126AB" w:rsidP="001A6977">
            <w:pPr>
              <w:spacing w:before="60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  <w:p w14:paraId="6E883C15" w14:textId="1B05F93D" w:rsidR="00DD4C0F" w:rsidRPr="00267245" w:rsidRDefault="00CC1A43" w:rsidP="001A6977">
            <w:pPr>
              <w:spacing w:before="6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267245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267245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267245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="00DD4C0F" w:rsidRPr="00267245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</w:p>
        </w:tc>
        <w:tc>
          <w:tcPr>
            <w:tcW w:w="3705" w:type="dxa"/>
            <w:shd w:val="clear" w:color="auto" w:fill="FFFFFF"/>
          </w:tcPr>
          <w:p w14:paraId="7B75F679" w14:textId="77777777" w:rsidR="00DD4C0F" w:rsidRPr="00267245" w:rsidRDefault="00DD4C0F" w:rsidP="001A6977">
            <w:pPr>
              <w:spacing w:before="6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C1A43" w14:paraId="1E8B8317" w14:textId="77777777" w:rsidTr="00353E53">
        <w:trPr>
          <w:trHeight w:val="1692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0FD7AA1B" w14:textId="42F40DD3" w:rsidR="00AA57BF" w:rsidRPr="001F579D" w:rsidRDefault="008B333C" w:rsidP="00DD4C0F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de-DE"/>
              </w:rPr>
            </w:pPr>
            <w:r w:rsidRPr="001F579D">
              <w:rPr>
                <w:rFonts w:asciiTheme="minorHAnsi" w:hAnsiTheme="minorHAnsi" w:cstheme="minorHAnsi"/>
                <w:b/>
                <w:bCs/>
              </w:rPr>
              <w:lastRenderedPageBreak/>
              <w:t>2 Persönliches Interesse klären – Themen finden</w:t>
            </w:r>
          </w:p>
          <w:p w14:paraId="5FA57A8A" w14:textId="77777777" w:rsidR="00DD4C0F" w:rsidRPr="00267245" w:rsidRDefault="00DD4C0F" w:rsidP="00DD4C0F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311BFF95" w14:textId="1D6B4B52" w:rsidR="00DB338F" w:rsidRDefault="00DB338F" w:rsidP="00DB338F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8B333C">
              <w:rPr>
                <w:rFonts w:asciiTheme="minorHAnsi" w:hAnsiTheme="minorHAnsi" w:cstheme="minorHAnsi"/>
                <w:b/>
                <w:bCs/>
              </w:rPr>
              <w:t xml:space="preserve">Typische Fragen im Schritt 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  <w:p w14:paraId="2363D437" w14:textId="2C82D9DF" w:rsidR="00DB338F" w:rsidRDefault="00DB338F" w:rsidP="00DB338F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2ED052C" wp14:editId="49EC3590">
                  <wp:extent cx="2733675" cy="4876800"/>
                  <wp:effectExtent l="0" t="0" r="9525" b="0"/>
                  <wp:docPr id="100099090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9090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487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F1F6FB" w14:textId="64945837" w:rsidR="00DB338F" w:rsidRDefault="00DB338F" w:rsidP="00DB338F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A0919B6" wp14:editId="3A2C2BE4">
                  <wp:extent cx="2676525" cy="2762250"/>
                  <wp:effectExtent l="0" t="0" r="9525" b="0"/>
                  <wp:docPr id="3593035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303545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1D241E" w14:textId="65DE8681" w:rsidR="00DB338F" w:rsidRDefault="00DB338F" w:rsidP="00DB338F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DAF61B" wp14:editId="7F202B38">
                  <wp:extent cx="2790825" cy="4552950"/>
                  <wp:effectExtent l="0" t="0" r="9525" b="0"/>
                  <wp:docPr id="15965536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55366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455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EB524F" w14:textId="2FC12804" w:rsidR="00DB338F" w:rsidRPr="008B333C" w:rsidRDefault="00DB338F" w:rsidP="00DB338F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028E8A3" wp14:editId="5C717E1E">
                  <wp:extent cx="2714625" cy="2600325"/>
                  <wp:effectExtent l="0" t="0" r="9525" b="9525"/>
                  <wp:docPr id="202558466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584666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60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AEAD4" w14:textId="1A28BE8A" w:rsidR="00DD4C0F" w:rsidRDefault="00DD4C0F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14:paraId="69485E61" w14:textId="77777777" w:rsidR="002440CE" w:rsidRDefault="002440CE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14:paraId="41679494" w14:textId="77777777" w:rsidR="002440CE" w:rsidRPr="00267245" w:rsidRDefault="002440CE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14:paraId="3CEFBA08" w14:textId="77777777" w:rsidR="00DD4C0F" w:rsidRPr="00267245" w:rsidRDefault="00DD4C0F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267245">
              <w:rPr>
                <w:rFonts w:ascii="Arial" w:hAnsi="Arial" w:cs="Arial"/>
                <w:sz w:val="28"/>
                <w:szCs w:val="28"/>
              </w:rPr>
              <w:br/>
            </w:r>
            <w:r w:rsidRPr="00267245">
              <w:rPr>
                <w:rFonts w:ascii="Arial" w:hAnsi="Arial" w:cs="Arial"/>
                <w:sz w:val="28"/>
                <w:szCs w:val="28"/>
              </w:rPr>
              <w:br/>
            </w:r>
            <w:r w:rsidRPr="00267245">
              <w:rPr>
                <w:rFonts w:ascii="Arial" w:hAnsi="Arial" w:cs="Arial"/>
                <w:sz w:val="28"/>
                <w:szCs w:val="28"/>
              </w:rPr>
              <w:br/>
            </w:r>
            <w:r w:rsidRPr="00267245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3705" w:type="dxa"/>
            <w:shd w:val="clear" w:color="auto" w:fill="FFFFFF"/>
          </w:tcPr>
          <w:p w14:paraId="53C097C7" w14:textId="77777777" w:rsidR="00DD4C0F" w:rsidRPr="00267245" w:rsidRDefault="00DD4C0F" w:rsidP="001A6977">
            <w:pPr>
              <w:spacing w:before="60"/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  <w:tr w:rsidR="00CC1A43" w14:paraId="5B885239" w14:textId="77777777" w:rsidTr="00353E53">
        <w:trPr>
          <w:trHeight w:val="1679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37668451" w14:textId="085ECFE4" w:rsidR="00DD4C0F" w:rsidRPr="001F579D" w:rsidRDefault="000D0AD1" w:rsidP="000D0AD1">
            <w:pPr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579D">
              <w:rPr>
                <w:rFonts w:asciiTheme="minorHAnsi" w:hAnsiTheme="minorHAnsi" w:cstheme="minorHAnsi"/>
                <w:b/>
                <w:bCs/>
              </w:rPr>
              <w:lastRenderedPageBreak/>
              <w:t>3 Spielregeln und Ablauf des Feedbacks festlegen</w:t>
            </w:r>
          </w:p>
        </w:tc>
        <w:tc>
          <w:tcPr>
            <w:tcW w:w="4961" w:type="dxa"/>
            <w:shd w:val="clear" w:color="auto" w:fill="FFFFFF"/>
          </w:tcPr>
          <w:p w14:paraId="7044CEEE" w14:textId="1FA59C62" w:rsidR="002440CE" w:rsidRPr="001F579D" w:rsidRDefault="001F579D" w:rsidP="001A6977">
            <w:pPr>
              <w:spacing w:before="60"/>
              <w:rPr>
                <w:rFonts w:asciiTheme="minorHAnsi" w:hAnsiTheme="minorHAnsi" w:cstheme="minorHAnsi"/>
                <w:b/>
                <w:bCs/>
                <w:noProof/>
              </w:rPr>
            </w:pPr>
            <w:r w:rsidRPr="001F579D">
              <w:rPr>
                <w:rFonts w:asciiTheme="minorHAnsi" w:hAnsiTheme="minorHAnsi" w:cstheme="minorHAnsi"/>
                <w:b/>
                <w:bCs/>
              </w:rPr>
              <w:t>Typische Fragen im Schritt 3</w:t>
            </w:r>
          </w:p>
          <w:p w14:paraId="0CD04A00" w14:textId="47F2E6F0" w:rsidR="001F579D" w:rsidRDefault="001F579D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86353D" wp14:editId="48B54751">
                  <wp:extent cx="2676525" cy="1647825"/>
                  <wp:effectExtent l="0" t="0" r="9525" b="9525"/>
                  <wp:docPr id="69491562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91562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0243DF2" wp14:editId="19695571">
                  <wp:extent cx="2733675" cy="1104900"/>
                  <wp:effectExtent l="0" t="0" r="9525" b="0"/>
                  <wp:docPr id="54357818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7818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F15E97" wp14:editId="6DC6B67F">
                  <wp:extent cx="2762250" cy="1466850"/>
                  <wp:effectExtent l="0" t="0" r="0" b="0"/>
                  <wp:docPr id="143902901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2901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0DAF0EF" wp14:editId="6A59AD7B">
                  <wp:extent cx="2705100" cy="990600"/>
                  <wp:effectExtent l="0" t="0" r="0" b="0"/>
                  <wp:docPr id="11070815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815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7856A86" wp14:editId="54547D08">
                  <wp:extent cx="2676525" cy="571500"/>
                  <wp:effectExtent l="0" t="0" r="9525" b="0"/>
                  <wp:docPr id="145837368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7368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9BB684" wp14:editId="36B5E1BC">
                  <wp:extent cx="2628900" cy="714375"/>
                  <wp:effectExtent l="0" t="0" r="0" b="9525"/>
                  <wp:docPr id="1520404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045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640EF276" wp14:editId="2C787960">
                  <wp:extent cx="2762250" cy="1057275"/>
                  <wp:effectExtent l="0" t="0" r="0" b="9525"/>
                  <wp:docPr id="156040559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40559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DE2E5DE" wp14:editId="44994B84">
                  <wp:extent cx="2790825" cy="1466850"/>
                  <wp:effectExtent l="0" t="0" r="9525" b="0"/>
                  <wp:docPr id="104864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408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EE187" w14:textId="2F4472F5" w:rsidR="00DD4C0F" w:rsidRPr="00267245" w:rsidRDefault="00DD4C0F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  <w:r w:rsidRPr="00267245">
              <w:rPr>
                <w:rFonts w:ascii="Arial" w:hAnsi="Arial" w:cs="Arial"/>
                <w:sz w:val="28"/>
                <w:szCs w:val="28"/>
              </w:rPr>
              <w:br/>
            </w:r>
            <w:r w:rsidRPr="00267245">
              <w:rPr>
                <w:rFonts w:ascii="Arial" w:hAnsi="Arial" w:cs="Arial"/>
                <w:sz w:val="28"/>
                <w:szCs w:val="28"/>
              </w:rPr>
              <w:br/>
            </w:r>
            <w:r w:rsidRPr="00267245">
              <w:rPr>
                <w:rFonts w:ascii="Arial" w:hAnsi="Arial" w:cs="Arial"/>
                <w:sz w:val="28"/>
                <w:szCs w:val="28"/>
              </w:rPr>
              <w:br/>
            </w:r>
          </w:p>
        </w:tc>
        <w:tc>
          <w:tcPr>
            <w:tcW w:w="3705" w:type="dxa"/>
            <w:shd w:val="clear" w:color="auto" w:fill="FFFFFF"/>
          </w:tcPr>
          <w:p w14:paraId="514EEA88" w14:textId="77777777" w:rsidR="00DD4C0F" w:rsidRPr="00267245" w:rsidRDefault="00DD4C0F" w:rsidP="001A6977">
            <w:pPr>
              <w:spacing w:before="60"/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  <w:tr w:rsidR="002440CE" w14:paraId="3F1223F3" w14:textId="77777777" w:rsidTr="00353E53">
        <w:trPr>
          <w:trHeight w:val="1679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4E6C0B4F" w14:textId="2867183E" w:rsidR="002440CE" w:rsidRPr="001F579D" w:rsidRDefault="001F579D" w:rsidP="001F579D">
            <w:pPr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579D">
              <w:rPr>
                <w:rFonts w:asciiTheme="minorHAnsi" w:hAnsiTheme="minorHAnsi" w:cstheme="minorHAnsi"/>
                <w:b/>
                <w:bCs/>
              </w:rPr>
              <w:t>4 Auswahl von Feedbackmethoden und Feedbackinstrumenten</w:t>
            </w:r>
          </w:p>
        </w:tc>
        <w:tc>
          <w:tcPr>
            <w:tcW w:w="4961" w:type="dxa"/>
            <w:shd w:val="clear" w:color="auto" w:fill="FFFFFF"/>
          </w:tcPr>
          <w:p w14:paraId="2DDF205B" w14:textId="2CFA171D" w:rsidR="002440CE" w:rsidRDefault="0088575D" w:rsidP="001A6977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88575D">
              <w:rPr>
                <w:rFonts w:asciiTheme="minorHAnsi" w:hAnsiTheme="minorHAnsi" w:cstheme="minorHAnsi"/>
                <w:b/>
                <w:bCs/>
              </w:rPr>
              <w:t>Typische Fragen im Schritt 4</w:t>
            </w:r>
          </w:p>
          <w:p w14:paraId="25FF52E4" w14:textId="77777777" w:rsidR="0088575D" w:rsidRPr="00EA2FFF" w:rsidRDefault="0088575D" w:rsidP="00EA2FF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 xml:space="preserve">Welche Methoden und Instrumenten bieten sich an? </w:t>
            </w:r>
          </w:p>
          <w:p w14:paraId="1E43B97E" w14:textId="77777777" w:rsidR="0088575D" w:rsidRPr="00EA2FFF" w:rsidRDefault="0088575D" w:rsidP="00EA2FF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>Passt das Instrument zum angestrebten Ziel und zu den Voraussetzungen der Schüler/innen</w:t>
            </w:r>
          </w:p>
          <w:p w14:paraId="154B11A2" w14:textId="77777777" w:rsidR="0088575D" w:rsidRPr="00EA2FFF" w:rsidRDefault="0088575D" w:rsidP="00EA2FF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>Ist der Aufwand für die Durchführung und die anschließende Datenauswertung angemessen?</w:t>
            </w:r>
          </w:p>
          <w:p w14:paraId="27F5D569" w14:textId="77777777" w:rsidR="0088575D" w:rsidRPr="00EA2FFF" w:rsidRDefault="0088575D" w:rsidP="00EA2FF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 xml:space="preserve">Wo finde ich überschaubare und aussagekräftige Instrumente, die ich mit geringem Auswertungsaufwand einsetzen kann? </w:t>
            </w:r>
          </w:p>
          <w:p w14:paraId="0A91C818" w14:textId="0709C897" w:rsidR="0088575D" w:rsidRPr="00EA2FFF" w:rsidRDefault="0088575D" w:rsidP="00EA2FFF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>Möchte ich ein eigenes Instrument erstellen oder ein bestehende</w:t>
            </w:r>
            <w:r w:rsidR="0038021E" w:rsidRPr="00EA2FFF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EA2FFF">
              <w:rPr>
                <w:rFonts w:asciiTheme="minorHAnsi" w:hAnsiTheme="minorHAnsi" w:cstheme="minorHAnsi"/>
                <w:sz w:val="20"/>
                <w:szCs w:val="20"/>
              </w:rPr>
              <w:t>und mit eigenen Fragestellungen ergänzen?</w:t>
            </w:r>
          </w:p>
          <w:p w14:paraId="1E60FB21" w14:textId="77777777" w:rsidR="00C729BA" w:rsidRDefault="00C729BA" w:rsidP="001A6977">
            <w:pPr>
              <w:spacing w:before="60"/>
              <w:rPr>
                <w:noProof/>
              </w:rPr>
            </w:pPr>
          </w:p>
          <w:p w14:paraId="42938017" w14:textId="77777777" w:rsidR="00C729BA" w:rsidRDefault="00C729BA" w:rsidP="001A6977">
            <w:pPr>
              <w:spacing w:before="60"/>
              <w:rPr>
                <w:noProof/>
              </w:rPr>
            </w:pPr>
          </w:p>
          <w:p w14:paraId="20B32F8B" w14:textId="77777777" w:rsidR="00C729BA" w:rsidRDefault="00C729BA" w:rsidP="001A6977">
            <w:pPr>
              <w:spacing w:before="60"/>
              <w:rPr>
                <w:noProof/>
              </w:rPr>
            </w:pPr>
          </w:p>
          <w:p w14:paraId="21FAB695" w14:textId="25CDCC83" w:rsidR="00C729BA" w:rsidRDefault="00C729BA" w:rsidP="001A6977">
            <w:pPr>
              <w:spacing w:before="60"/>
              <w:rPr>
                <w:noProof/>
              </w:rPr>
            </w:pPr>
          </w:p>
        </w:tc>
        <w:tc>
          <w:tcPr>
            <w:tcW w:w="3705" w:type="dxa"/>
            <w:shd w:val="clear" w:color="auto" w:fill="FFFFFF"/>
          </w:tcPr>
          <w:p w14:paraId="2A3B46A6" w14:textId="77777777" w:rsidR="002440CE" w:rsidRPr="00267245" w:rsidRDefault="002440CE" w:rsidP="001A6977">
            <w:pPr>
              <w:spacing w:before="60"/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  <w:tr w:rsidR="00CC1A43" w14:paraId="637D92A7" w14:textId="77777777" w:rsidTr="00353E53">
        <w:trPr>
          <w:trHeight w:val="1835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17C633F4" w14:textId="26B1A79E" w:rsidR="00DD4C0F" w:rsidRPr="00071170" w:rsidRDefault="00071170" w:rsidP="00EA2FFF">
            <w:pPr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071170">
              <w:rPr>
                <w:rFonts w:asciiTheme="minorHAnsi" w:hAnsiTheme="minorHAnsi" w:cstheme="minorHAnsi"/>
                <w:b/>
                <w:bCs/>
              </w:rPr>
              <w:t>5 Individuelle Datenauswertung und Dateninterpretation</w:t>
            </w:r>
          </w:p>
        </w:tc>
        <w:tc>
          <w:tcPr>
            <w:tcW w:w="4961" w:type="dxa"/>
            <w:shd w:val="clear" w:color="auto" w:fill="FFFFFF"/>
          </w:tcPr>
          <w:p w14:paraId="29C3DE4D" w14:textId="37E5AA3C" w:rsidR="00DD4C0F" w:rsidRDefault="00071170" w:rsidP="001A6977">
            <w:pPr>
              <w:spacing w:before="60"/>
              <w:rPr>
                <w:rFonts w:asciiTheme="minorHAnsi" w:hAnsiTheme="minorHAnsi" w:cstheme="minorHAnsi"/>
                <w:b/>
                <w:bCs/>
              </w:rPr>
            </w:pPr>
            <w:r w:rsidRPr="00071170">
              <w:rPr>
                <w:rFonts w:asciiTheme="minorHAnsi" w:hAnsiTheme="minorHAnsi" w:cstheme="minorHAnsi"/>
                <w:b/>
                <w:bCs/>
              </w:rPr>
              <w:t>Typische Fragen im Schritt 5</w:t>
            </w:r>
          </w:p>
          <w:p w14:paraId="655AA971" w14:textId="77777777" w:rsidR="00056E6A" w:rsidRPr="00056E6A" w:rsidRDefault="00056E6A" w:rsidP="00056E6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6E6A">
              <w:rPr>
                <w:rFonts w:asciiTheme="minorHAnsi" w:hAnsiTheme="minorHAnsi" w:cstheme="minorHAnsi"/>
                <w:sz w:val="20"/>
                <w:szCs w:val="20"/>
              </w:rPr>
              <w:t xml:space="preserve">Wie kann ich die Ergebnisse des Feedbacks auf eine zeitsparende Weise auswerten? </w:t>
            </w:r>
          </w:p>
          <w:p w14:paraId="44ED0BD4" w14:textId="77777777" w:rsidR="00056E6A" w:rsidRPr="00056E6A" w:rsidRDefault="00056E6A" w:rsidP="00056E6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6E6A">
              <w:rPr>
                <w:rFonts w:asciiTheme="minorHAnsi" w:hAnsiTheme="minorHAnsi" w:cstheme="minorHAnsi"/>
                <w:sz w:val="20"/>
                <w:szCs w:val="20"/>
              </w:rPr>
              <w:t xml:space="preserve">Wie können die Ergebnisse übersichtlich dargestellt werden? </w:t>
            </w:r>
          </w:p>
          <w:p w14:paraId="592273EA" w14:textId="77777777" w:rsidR="00056E6A" w:rsidRPr="00056E6A" w:rsidRDefault="00056E6A" w:rsidP="00056E6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6E6A">
              <w:rPr>
                <w:rFonts w:asciiTheme="minorHAnsi" w:hAnsiTheme="minorHAnsi" w:cstheme="minorHAnsi"/>
                <w:sz w:val="20"/>
                <w:szCs w:val="20"/>
              </w:rPr>
              <w:t xml:space="preserve">Was bedeuten die Ergebnisse für mich persönlich? </w:t>
            </w:r>
          </w:p>
          <w:p w14:paraId="2A932FCA" w14:textId="77777777" w:rsidR="00056E6A" w:rsidRPr="00056E6A" w:rsidRDefault="00056E6A" w:rsidP="00056E6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6E6A">
              <w:rPr>
                <w:rFonts w:asciiTheme="minorHAnsi" w:hAnsiTheme="minorHAnsi" w:cstheme="minorHAnsi"/>
                <w:sz w:val="20"/>
                <w:szCs w:val="20"/>
              </w:rPr>
              <w:t xml:space="preserve">Was bestätigt, was widerspricht meinen Einschätzungen? Welche Ergebnisse sind überraschend? </w:t>
            </w:r>
          </w:p>
          <w:p w14:paraId="541FCD24" w14:textId="77777777" w:rsidR="00056E6A" w:rsidRPr="00056E6A" w:rsidRDefault="00056E6A" w:rsidP="00056E6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6E6A">
              <w:rPr>
                <w:rFonts w:asciiTheme="minorHAnsi" w:hAnsiTheme="minorHAnsi" w:cstheme="minorHAnsi"/>
                <w:sz w:val="20"/>
                <w:szCs w:val="20"/>
              </w:rPr>
              <w:t xml:space="preserve">Wo und warum zeigen sich Ungereimtheiten? </w:t>
            </w:r>
          </w:p>
          <w:p w14:paraId="662C4503" w14:textId="77777777" w:rsidR="00056E6A" w:rsidRPr="00056E6A" w:rsidRDefault="00056E6A" w:rsidP="00056E6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6E6A">
              <w:rPr>
                <w:rFonts w:asciiTheme="minorHAnsi" w:hAnsiTheme="minorHAnsi" w:cstheme="minorHAnsi"/>
                <w:sz w:val="20"/>
                <w:szCs w:val="20"/>
              </w:rPr>
              <w:t xml:space="preserve">Wozu sagen die Ergebnisse nichts aus? </w:t>
            </w:r>
          </w:p>
          <w:p w14:paraId="413774A7" w14:textId="4B9D21F3" w:rsidR="00056E6A" w:rsidRPr="00056E6A" w:rsidRDefault="00056E6A" w:rsidP="00056E6A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56E6A">
              <w:rPr>
                <w:rFonts w:asciiTheme="minorHAnsi" w:hAnsiTheme="minorHAnsi" w:cstheme="minorHAnsi"/>
                <w:sz w:val="20"/>
                <w:szCs w:val="20"/>
              </w:rPr>
              <w:t>Wo zeigt sich Handlungsbedarf?</w:t>
            </w:r>
          </w:p>
          <w:p w14:paraId="068D8C9F" w14:textId="77777777" w:rsidR="002B4734" w:rsidRDefault="002B4734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14:paraId="5FDCA52A" w14:textId="77777777" w:rsidR="002B4734" w:rsidRPr="00267245" w:rsidRDefault="002B4734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14:paraId="5A33EE76" w14:textId="77777777" w:rsidR="00DD4C0F" w:rsidRPr="00267245" w:rsidRDefault="00DD4C0F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  <w:p w14:paraId="15501171" w14:textId="77777777" w:rsidR="00DD4C0F" w:rsidRPr="00267245" w:rsidRDefault="00DD4C0F" w:rsidP="001A6977">
            <w:pPr>
              <w:spacing w:before="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FFFFFF"/>
          </w:tcPr>
          <w:p w14:paraId="3BB9D718" w14:textId="77777777" w:rsidR="00DD4C0F" w:rsidRPr="00267245" w:rsidRDefault="00DD4C0F" w:rsidP="001A6977">
            <w:pPr>
              <w:spacing w:before="60"/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  <w:tr w:rsidR="00CC1A43" w14:paraId="75E7EA03" w14:textId="77777777" w:rsidTr="00353E53">
        <w:trPr>
          <w:trHeight w:val="3175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16E815B8" w14:textId="68D2155A" w:rsidR="00DD4C0F" w:rsidRPr="00B153B7" w:rsidRDefault="00B153B7" w:rsidP="00DD4C0F">
            <w:pPr>
              <w:spacing w:before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  <w:r w:rsidRPr="00B153B7">
              <w:rPr>
                <w:rFonts w:asciiTheme="minorHAnsi" w:hAnsiTheme="minorHAnsi" w:cstheme="minorHAnsi"/>
                <w:b/>
                <w:bCs/>
              </w:rPr>
              <w:lastRenderedPageBreak/>
              <w:t>6 Dateninterpretation mit Schüler/innen</w:t>
            </w:r>
          </w:p>
        </w:tc>
        <w:tc>
          <w:tcPr>
            <w:tcW w:w="4961" w:type="dxa"/>
            <w:shd w:val="clear" w:color="auto" w:fill="FFFFFF"/>
          </w:tcPr>
          <w:p w14:paraId="6095F0E9" w14:textId="15BF35A0" w:rsidR="00DD4C0F" w:rsidRDefault="008417EC">
            <w:pPr>
              <w:rPr>
                <w:rFonts w:asciiTheme="minorHAnsi" w:hAnsiTheme="minorHAnsi" w:cstheme="minorHAnsi"/>
                <w:b/>
                <w:bCs/>
              </w:rPr>
            </w:pPr>
            <w:r w:rsidRPr="00B153B7"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  <w:r w:rsidR="00B153B7" w:rsidRPr="00B153B7">
              <w:rPr>
                <w:rFonts w:asciiTheme="minorHAnsi" w:hAnsiTheme="minorHAnsi" w:cstheme="minorHAnsi"/>
                <w:b/>
                <w:bCs/>
              </w:rPr>
              <w:t>Typische Fragen im Schritt 6</w:t>
            </w:r>
          </w:p>
          <w:p w14:paraId="391EE030" w14:textId="77777777" w:rsidR="00B153B7" w:rsidRDefault="00B153B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153B7">
              <w:rPr>
                <w:rFonts w:asciiTheme="minorHAnsi" w:hAnsiTheme="minorHAnsi" w:cstheme="minorHAnsi"/>
                <w:sz w:val="20"/>
                <w:szCs w:val="20"/>
              </w:rPr>
              <w:t xml:space="preserve">Die Schüler/innen interpretieren die Daten anhand von Leitfragen: </w:t>
            </w:r>
          </w:p>
          <w:p w14:paraId="7BB68EF2" w14:textId="77777777" w:rsidR="00B153B7" w:rsidRPr="00B153B7" w:rsidRDefault="00B153B7" w:rsidP="00B153B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153B7">
              <w:rPr>
                <w:rFonts w:asciiTheme="minorHAnsi" w:hAnsiTheme="minorHAnsi" w:cstheme="minorHAnsi"/>
                <w:sz w:val="20"/>
                <w:szCs w:val="20"/>
              </w:rPr>
              <w:t xml:space="preserve">Was fällt euch auf? </w:t>
            </w:r>
          </w:p>
          <w:p w14:paraId="3B8C664D" w14:textId="77777777" w:rsidR="00B153B7" w:rsidRPr="00B153B7" w:rsidRDefault="00B153B7" w:rsidP="00B153B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153B7">
              <w:rPr>
                <w:rFonts w:asciiTheme="minorHAnsi" w:hAnsiTheme="minorHAnsi" w:cstheme="minorHAnsi"/>
                <w:sz w:val="20"/>
                <w:szCs w:val="20"/>
              </w:rPr>
              <w:t xml:space="preserve">Was würdet ihr auswählen, wenn ihr die Ergebnisse für einen Außenstehenden zusammenfassen solltet? </w:t>
            </w:r>
          </w:p>
          <w:p w14:paraId="2E2B4312" w14:textId="77777777" w:rsidR="00B153B7" w:rsidRPr="00B153B7" w:rsidRDefault="00B153B7" w:rsidP="00B153B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153B7">
              <w:rPr>
                <w:rFonts w:asciiTheme="minorHAnsi" w:hAnsiTheme="minorHAnsi" w:cstheme="minorHAnsi"/>
                <w:sz w:val="20"/>
                <w:szCs w:val="20"/>
              </w:rPr>
              <w:t xml:space="preserve">Welches Ergebnis überrascht euch am meisten? </w:t>
            </w:r>
          </w:p>
          <w:p w14:paraId="55045609" w14:textId="77777777" w:rsidR="00B153B7" w:rsidRPr="00B153B7" w:rsidRDefault="00B153B7" w:rsidP="00B153B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153B7">
              <w:rPr>
                <w:rFonts w:asciiTheme="minorHAnsi" w:hAnsiTheme="minorHAnsi" w:cstheme="minorHAnsi"/>
                <w:sz w:val="20"/>
                <w:szCs w:val="20"/>
              </w:rPr>
              <w:t xml:space="preserve">Welches Ergebnis ist für die weitere Arbeit besonders hilfreich? </w:t>
            </w:r>
          </w:p>
          <w:p w14:paraId="5B1DFB4F" w14:textId="77777777" w:rsidR="00B153B7" w:rsidRPr="00B153B7" w:rsidRDefault="00B153B7" w:rsidP="00B153B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153B7">
              <w:rPr>
                <w:rFonts w:asciiTheme="minorHAnsi" w:hAnsiTheme="minorHAnsi" w:cstheme="minorHAnsi"/>
                <w:sz w:val="20"/>
                <w:szCs w:val="20"/>
              </w:rPr>
              <w:t>Welches Ergebnis ist (besonders) kritisch?</w:t>
            </w:r>
          </w:p>
          <w:p w14:paraId="7DA18B93" w14:textId="7669A981" w:rsidR="00B153B7" w:rsidRPr="00B153B7" w:rsidRDefault="00B153B7" w:rsidP="00B153B7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153B7">
              <w:rPr>
                <w:rFonts w:asciiTheme="minorHAnsi" w:hAnsiTheme="minorHAnsi" w:cstheme="minorHAnsi"/>
                <w:sz w:val="20"/>
                <w:szCs w:val="20"/>
              </w:rPr>
              <w:t>Wichtig erscheint uns, dass die Lehrperson die Schüler/innen immer wieder darauf hinweist ihre positiven Erfahrungen zu verstärken und sich nicht nur auf die Defizite zu konzentrieren</w:t>
            </w:r>
          </w:p>
          <w:p w14:paraId="71ACD497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FFFFFF"/>
          </w:tcPr>
          <w:p w14:paraId="445116E3" w14:textId="37E79D26" w:rsidR="00DD4C0F" w:rsidRPr="00151CE8" w:rsidRDefault="00DD4C0F" w:rsidP="0032194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1A43" w14:paraId="108D90E1" w14:textId="77777777" w:rsidTr="00353E53">
        <w:trPr>
          <w:trHeight w:val="3175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5842EACB" w14:textId="7844E7A7" w:rsidR="00DD4C0F" w:rsidRPr="00553E87" w:rsidRDefault="00553E87" w:rsidP="00553E87">
            <w:pPr>
              <w:spacing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3E87">
              <w:rPr>
                <w:rFonts w:asciiTheme="minorHAnsi" w:hAnsiTheme="minorHAnsi" w:cstheme="minorHAnsi"/>
                <w:b/>
                <w:bCs/>
              </w:rPr>
              <w:t>7 Dateninterpretation mit Kolleg/-inne</w:t>
            </w:r>
            <w:r>
              <w:rPr>
                <w:rFonts w:asciiTheme="minorHAnsi" w:hAnsiTheme="minorHAnsi" w:cstheme="minorHAnsi"/>
                <w:b/>
                <w:bCs/>
              </w:rPr>
              <w:t>n</w:t>
            </w:r>
          </w:p>
        </w:tc>
        <w:tc>
          <w:tcPr>
            <w:tcW w:w="4961" w:type="dxa"/>
            <w:shd w:val="clear" w:color="auto" w:fill="FFFFFF"/>
          </w:tcPr>
          <w:p w14:paraId="1A36554D" w14:textId="0262DF31" w:rsidR="00DD4C0F" w:rsidRDefault="00DA20F3">
            <w:pPr>
              <w:rPr>
                <w:rFonts w:asciiTheme="minorHAnsi" w:hAnsiTheme="minorHAnsi" w:cstheme="minorHAnsi"/>
                <w:b/>
                <w:bCs/>
              </w:rPr>
            </w:pPr>
            <w:r w:rsidRPr="00DA20F3">
              <w:rPr>
                <w:rFonts w:asciiTheme="minorHAnsi" w:hAnsiTheme="minorHAnsi" w:cstheme="minorHAnsi"/>
                <w:b/>
                <w:bCs/>
              </w:rPr>
              <w:t>Vorgehen und typische Fragen im Schritt 7</w:t>
            </w:r>
          </w:p>
          <w:p w14:paraId="42787F0F" w14:textId="5070F1C9" w:rsidR="00DA20F3" w:rsidRPr="00DA20F3" w:rsidRDefault="00DA20F3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9B827E" wp14:editId="35E9F71D">
                  <wp:extent cx="2743200" cy="2733675"/>
                  <wp:effectExtent l="0" t="0" r="0" b="9525"/>
                  <wp:docPr id="23732946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29469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3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29CB4F" wp14:editId="46694B0C">
                  <wp:extent cx="2886075" cy="5400675"/>
                  <wp:effectExtent l="0" t="0" r="9525" b="9525"/>
                  <wp:docPr id="124509639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96394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31F80" w14:textId="77777777" w:rsidR="00DD4C0F" w:rsidRPr="00267245" w:rsidRDefault="00DD4C0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88C31A4" w14:textId="77777777" w:rsidR="00DD4C0F" w:rsidRPr="00267245" w:rsidRDefault="00DD4C0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229EC4" w14:textId="77777777" w:rsidR="00DD4C0F" w:rsidRPr="00267245" w:rsidRDefault="00DD4C0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3183EC" w14:textId="77777777" w:rsidR="00DD4C0F" w:rsidRPr="00267245" w:rsidRDefault="00DD4C0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9EA97B" w14:textId="77777777" w:rsidR="00DD4C0F" w:rsidRPr="00267245" w:rsidRDefault="00DD4C0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FFFFFF"/>
          </w:tcPr>
          <w:p w14:paraId="58D8CF17" w14:textId="4B84929F" w:rsidR="00DD4C0F" w:rsidRPr="00817FC1" w:rsidRDefault="00DD4C0F" w:rsidP="00817FC1">
            <w:pPr>
              <w:spacing w:before="120"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</w:p>
        </w:tc>
      </w:tr>
      <w:tr w:rsidR="00CC1A43" w14:paraId="263B3579" w14:textId="77777777" w:rsidTr="00353E53">
        <w:trPr>
          <w:trHeight w:val="3175"/>
          <w:jc w:val="center"/>
        </w:trPr>
        <w:tc>
          <w:tcPr>
            <w:tcW w:w="1276" w:type="dxa"/>
            <w:shd w:val="clear" w:color="auto" w:fill="E2EFD9" w:themeFill="accent6" w:themeFillTint="33"/>
          </w:tcPr>
          <w:p w14:paraId="6CDFB76D" w14:textId="214CD764" w:rsidR="00DD4C0F" w:rsidRPr="00EC57F1" w:rsidRDefault="00EC57F1" w:rsidP="00267245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  <w:r w:rsidRPr="00EC57F1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8 Sich selbst und </w:t>
            </w:r>
            <w:r w:rsidR="007B114C" w:rsidRPr="00EC57F1">
              <w:rPr>
                <w:rFonts w:asciiTheme="minorHAnsi" w:hAnsiTheme="minorHAnsi" w:cstheme="minorHAnsi"/>
                <w:b/>
                <w:bCs/>
              </w:rPr>
              <w:t>andere Rechenschaft</w:t>
            </w:r>
            <w:r w:rsidRPr="00EC57F1">
              <w:rPr>
                <w:rFonts w:asciiTheme="minorHAnsi" w:hAnsiTheme="minorHAnsi" w:cstheme="minorHAnsi"/>
                <w:b/>
                <w:bCs/>
              </w:rPr>
              <w:t xml:space="preserve"> ablegen</w:t>
            </w:r>
          </w:p>
          <w:p w14:paraId="5D8CCF9A" w14:textId="77777777" w:rsidR="00DD4C0F" w:rsidRPr="00267245" w:rsidRDefault="00DD4C0F" w:rsidP="00DD4C0F">
            <w:pPr>
              <w:spacing w:after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7E051C49" w14:textId="20513754" w:rsidR="00DD4C0F" w:rsidRPr="00267245" w:rsidRDefault="00EC57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797B83" wp14:editId="3A8449F9">
                  <wp:extent cx="2771775" cy="895350"/>
                  <wp:effectExtent l="0" t="0" r="9525" b="0"/>
                  <wp:docPr id="77739536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39536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177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590A37E" wp14:editId="08DCF936">
                  <wp:extent cx="2733675" cy="1800225"/>
                  <wp:effectExtent l="0" t="0" r="9525" b="9525"/>
                  <wp:docPr id="1340591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91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B1874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B1DB19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2F4B70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6DDD2F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CB1138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2604D36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7EEF7B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B5F383" w14:textId="77777777" w:rsidR="00CC1A43" w:rsidRPr="00267245" w:rsidRDefault="00CC1A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05" w:type="dxa"/>
            <w:shd w:val="clear" w:color="auto" w:fill="FFFFFF"/>
          </w:tcPr>
          <w:p w14:paraId="5A4BBA69" w14:textId="77777777" w:rsidR="00DD4C0F" w:rsidRPr="00267245" w:rsidRDefault="00DD4C0F">
            <w:pPr>
              <w:rPr>
                <w:rFonts w:ascii="Arial" w:hAnsi="Arial" w:cs="Arial"/>
                <w:bCs/>
                <w:sz w:val="28"/>
                <w:szCs w:val="28"/>
                <w:lang w:val="de-DE"/>
              </w:rPr>
            </w:pPr>
          </w:p>
        </w:tc>
      </w:tr>
    </w:tbl>
    <w:p w14:paraId="5F26CF3C" w14:textId="77777777" w:rsidR="00D22679" w:rsidRDefault="00D22679"/>
    <w:sectPr w:rsidR="00D22679" w:rsidSect="00263B9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510" w:right="567" w:bottom="454" w:left="56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7211" w14:textId="77777777" w:rsidR="007758CB" w:rsidRDefault="007758CB">
      <w:r>
        <w:separator/>
      </w:r>
    </w:p>
  </w:endnote>
  <w:endnote w:type="continuationSeparator" w:id="0">
    <w:p w14:paraId="7C86E353" w14:textId="77777777" w:rsidR="007758CB" w:rsidRDefault="0077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OT-Bold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OT-Regular"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5494" w14:textId="77777777" w:rsidR="004E6579" w:rsidRDefault="004E65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E77D" w14:textId="1ADF5B84" w:rsidR="00AF3DFC" w:rsidRPr="00930221" w:rsidRDefault="002459E3" w:rsidP="00D50CD8">
    <w:pPr>
      <w:shd w:val="clear" w:color="auto" w:fill="E2EFD9" w:themeFill="accent6" w:themeFillTint="33"/>
      <w:tabs>
        <w:tab w:val="left" w:pos="1418"/>
        <w:tab w:val="left" w:pos="3662"/>
        <w:tab w:val="right" w:pos="9638"/>
      </w:tabs>
      <w:rPr>
        <w:rFonts w:asciiTheme="minorHAnsi" w:hAnsiTheme="minorHAnsi" w:cstheme="minorHAnsi"/>
        <w:b/>
        <w:bCs/>
        <w:sz w:val="16"/>
        <w:szCs w:val="16"/>
      </w:rPr>
    </w:pPr>
    <w:r w:rsidRPr="00930221">
      <w:rPr>
        <w:rFonts w:asciiTheme="minorHAnsi" w:hAnsiTheme="minorHAnsi" w:cstheme="minorHAnsi"/>
        <w:b/>
        <w:bCs/>
        <w:sz w:val="16"/>
        <w:szCs w:val="16"/>
      </w:rPr>
      <w:t xml:space="preserve">Unterstützungsmaterial </w:t>
    </w:r>
    <w:r w:rsidR="004E6579">
      <w:rPr>
        <w:rFonts w:asciiTheme="minorHAnsi" w:hAnsiTheme="minorHAnsi" w:cstheme="minorHAnsi"/>
        <w:b/>
        <w:bCs/>
        <w:sz w:val="16"/>
        <w:szCs w:val="16"/>
      </w:rPr>
      <w:t>Lehrende</w:t>
    </w:r>
    <w:r w:rsidRPr="00930221">
      <w:rPr>
        <w:rFonts w:asciiTheme="minorHAnsi" w:hAnsiTheme="minorHAnsi" w:cstheme="minorHAnsi"/>
        <w:b/>
        <w:bCs/>
        <w:sz w:val="16"/>
        <w:szCs w:val="16"/>
      </w:rPr>
      <w:t xml:space="preserve"> </w:t>
    </w:r>
    <w:r w:rsidR="00F85908" w:rsidRPr="00930221">
      <w:rPr>
        <w:rFonts w:asciiTheme="minorHAnsi" w:hAnsiTheme="minorHAnsi" w:cstheme="minorHAnsi"/>
        <w:b/>
        <w:bCs/>
        <w:sz w:val="16"/>
        <w:szCs w:val="16"/>
      </w:rPr>
      <w:t>Feedback,</w:t>
    </w:r>
    <w:r w:rsidRPr="00930221">
      <w:rPr>
        <w:rFonts w:asciiTheme="minorHAnsi" w:hAnsiTheme="minorHAnsi" w:cstheme="minorHAnsi"/>
        <w:b/>
        <w:bCs/>
        <w:sz w:val="16"/>
        <w:szCs w:val="16"/>
      </w:rPr>
      <w:t xml:space="preserve"> </w:t>
    </w:r>
    <w:r w:rsidR="004E6579">
      <w:rPr>
        <w:rFonts w:asciiTheme="minorHAnsi" w:hAnsiTheme="minorHAnsi" w:cstheme="minorHAnsi"/>
        <w:b/>
        <w:bCs/>
        <w:sz w:val="16"/>
        <w:szCs w:val="16"/>
      </w:rPr>
      <w:t>Referentin:</w:t>
    </w:r>
    <w:r w:rsidRPr="00930221">
      <w:rPr>
        <w:rFonts w:asciiTheme="minorHAnsi" w:hAnsiTheme="minorHAnsi" w:cstheme="minorHAnsi"/>
        <w:b/>
        <w:bCs/>
        <w:sz w:val="16"/>
        <w:szCs w:val="16"/>
      </w:rPr>
      <w:t xml:space="preserve"> </w:t>
    </w:r>
    <w:proofErr w:type="spellStart"/>
    <w:r w:rsidRPr="00930221">
      <w:rPr>
        <w:rFonts w:asciiTheme="minorHAnsi" w:hAnsiTheme="minorHAnsi" w:cstheme="minorHAnsi"/>
        <w:b/>
        <w:bCs/>
        <w:sz w:val="16"/>
        <w:szCs w:val="16"/>
      </w:rPr>
      <w:t>Kohlweis-Peternel</w:t>
    </w:r>
    <w:proofErr w:type="spellEnd"/>
    <w:r w:rsidRPr="00930221">
      <w:rPr>
        <w:rFonts w:asciiTheme="minorHAnsi" w:hAnsiTheme="minorHAnsi" w:cstheme="minorHAnsi"/>
        <w:b/>
        <w:bCs/>
        <w:sz w:val="16"/>
        <w:szCs w:val="16"/>
      </w:rPr>
      <w:t>,</w:t>
    </w:r>
    <w:r w:rsidR="004E6579">
      <w:rPr>
        <w:rFonts w:asciiTheme="minorHAnsi" w:hAnsiTheme="minorHAnsi" w:cstheme="minorHAnsi"/>
        <w:b/>
        <w:bCs/>
        <w:sz w:val="16"/>
        <w:szCs w:val="16"/>
      </w:rPr>
      <w:t xml:space="preserve"> Studien: DATG, FSES - PHK</w: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tab/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instrText xml:space="preserve"> IF </w:instrTex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instrText xml:space="preserve"> NUMPAGES </w:instrTex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18460E">
      <w:rPr>
        <w:rFonts w:asciiTheme="minorHAnsi" w:hAnsiTheme="minorHAnsi" w:cstheme="minorHAnsi"/>
        <w:b/>
        <w:bCs/>
        <w:noProof/>
        <w:sz w:val="16"/>
        <w:szCs w:val="16"/>
      </w:rPr>
      <w:instrText>8</w:instrTex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instrText xml:space="preserve"> = 1 ""  </w:instrTex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begin"/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instrText xml:space="preserve"> PAGE </w:instrTex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18460E">
      <w:rPr>
        <w:rFonts w:asciiTheme="minorHAnsi" w:hAnsiTheme="minorHAnsi" w:cstheme="minorHAnsi"/>
        <w:b/>
        <w:bCs/>
        <w:noProof/>
        <w:sz w:val="16"/>
        <w:szCs w:val="16"/>
      </w:rPr>
      <w:instrText>1</w:instrTex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end"/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instrText xml:space="preserve"> </w:instrTex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separate"/>
    </w:r>
    <w:r w:rsidR="0018460E">
      <w:rPr>
        <w:rFonts w:asciiTheme="minorHAnsi" w:hAnsiTheme="minorHAnsi" w:cstheme="minorHAnsi"/>
        <w:b/>
        <w:bCs/>
        <w:noProof/>
        <w:sz w:val="16"/>
        <w:szCs w:val="16"/>
      </w:rPr>
      <w:t>1</w:t>
    </w:r>
    <w:r w:rsidR="00AF3DFC" w:rsidRPr="00930221">
      <w:rPr>
        <w:rFonts w:asciiTheme="minorHAnsi" w:hAnsiTheme="minorHAnsi" w:cstheme="minorHAnsi"/>
        <w:b/>
        <w:bCs/>
        <w:sz w:val="16"/>
        <w:szCs w:val="16"/>
      </w:rPr>
      <w:fldChar w:fldCharType="end"/>
    </w:r>
  </w:p>
  <w:p w14:paraId="17339C0D" w14:textId="77777777" w:rsidR="00AF3DFC" w:rsidRDefault="00AF3DFC">
    <w:pPr>
      <w:pStyle w:val="Fuzeile"/>
    </w:pPr>
  </w:p>
  <w:p w14:paraId="31F65918" w14:textId="3FD15528" w:rsidR="00AF3DFC" w:rsidRDefault="00930221" w:rsidP="00930221">
    <w:pPr>
      <w:pStyle w:val="Fuzeile"/>
      <w:tabs>
        <w:tab w:val="clear" w:pos="4536"/>
        <w:tab w:val="clear" w:pos="9072"/>
        <w:tab w:val="left" w:pos="781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054C8" w14:textId="77777777" w:rsidR="004E6579" w:rsidRDefault="004E65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96702" w14:textId="77777777" w:rsidR="007758CB" w:rsidRDefault="007758CB">
      <w:r>
        <w:separator/>
      </w:r>
    </w:p>
  </w:footnote>
  <w:footnote w:type="continuationSeparator" w:id="0">
    <w:p w14:paraId="3FAFD3BB" w14:textId="77777777" w:rsidR="007758CB" w:rsidRDefault="0077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2764" w14:textId="77777777" w:rsidR="004E6579" w:rsidRDefault="004E65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51FD9" w14:textId="77777777" w:rsidR="004E6579" w:rsidRPr="002459E3" w:rsidRDefault="004E6579" w:rsidP="004E6579">
    <w:pPr>
      <w:pBdr>
        <w:bottom w:val="single" w:sz="4" w:space="1" w:color="auto"/>
      </w:pBdr>
      <w:shd w:val="clear" w:color="auto" w:fill="E2EFD9" w:themeFill="accent6" w:themeFillTint="33"/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</w:pPr>
    <w:r w:rsidRPr="002459E3"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  <w:t xml:space="preserve">Checkliste für </w:t>
    </w:r>
    <w:r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  <w:t>Lehrende</w:t>
    </w:r>
    <w:r w:rsidRPr="002459E3"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  <w:t xml:space="preserve"> für </w:t>
    </w:r>
    <w:r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  <w:t>den</w:t>
    </w:r>
    <w:r w:rsidRPr="002459E3"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  <w:t xml:space="preserve"> Bereich</w:t>
    </w:r>
  </w:p>
  <w:p w14:paraId="4083874C" w14:textId="7D4EC725" w:rsidR="004E6579" w:rsidRPr="002459E3" w:rsidRDefault="004E6579" w:rsidP="004E6579">
    <w:pPr>
      <w:pBdr>
        <w:bottom w:val="single" w:sz="4" w:space="1" w:color="auto"/>
      </w:pBdr>
      <w:shd w:val="clear" w:color="auto" w:fill="E2EFD9" w:themeFill="accent6" w:themeFillTint="33"/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</w:pPr>
    <w:r w:rsidRPr="002459E3"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  <w:t xml:space="preserve">Planung, Organisation und Durchführung von </w:t>
    </w:r>
    <w:r>
      <w:rPr>
        <w:rFonts w:asciiTheme="minorHAnsi" w:eastAsiaTheme="minorHAnsi" w:hAnsiTheme="minorHAnsi" w:cstheme="minorBidi"/>
        <w:b/>
        <w:bCs/>
        <w:sz w:val="22"/>
        <w:szCs w:val="22"/>
        <w:lang w:val="de-AT" w:eastAsia="en-US"/>
      </w:rPr>
      <w:t>FEEDBACK - QMS</w:t>
    </w:r>
    <w:r w:rsidR="0018460E" w:rsidRPr="0018460E">
      <w:rPr>
        <w:noProof/>
      </w:rPr>
      <w:t xml:space="preserve"> </w:t>
    </w:r>
  </w:p>
  <w:p w14:paraId="2090A366" w14:textId="77777777" w:rsidR="004E6579" w:rsidRDefault="004E65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5810" w14:textId="77777777" w:rsidR="004E6579" w:rsidRDefault="004E65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6C16"/>
    <w:multiLevelType w:val="hybridMultilevel"/>
    <w:tmpl w:val="36665C0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F66"/>
    <w:multiLevelType w:val="hybridMultilevel"/>
    <w:tmpl w:val="E778745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A20BD"/>
    <w:multiLevelType w:val="hybridMultilevel"/>
    <w:tmpl w:val="365E04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36E"/>
    <w:multiLevelType w:val="hybridMultilevel"/>
    <w:tmpl w:val="8486951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72BD7"/>
    <w:multiLevelType w:val="hybridMultilevel"/>
    <w:tmpl w:val="1FA441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67F80"/>
    <w:multiLevelType w:val="hybridMultilevel"/>
    <w:tmpl w:val="3956DFC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036147">
    <w:abstractNumId w:val="2"/>
  </w:num>
  <w:num w:numId="2" w16cid:durableId="2144228772">
    <w:abstractNumId w:val="4"/>
  </w:num>
  <w:num w:numId="3" w16cid:durableId="551309277">
    <w:abstractNumId w:val="5"/>
  </w:num>
  <w:num w:numId="4" w16cid:durableId="1269581295">
    <w:abstractNumId w:val="0"/>
  </w:num>
  <w:num w:numId="5" w16cid:durableId="397750732">
    <w:abstractNumId w:val="1"/>
  </w:num>
  <w:num w:numId="6" w16cid:durableId="1491212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B6"/>
    <w:rsid w:val="00044B23"/>
    <w:rsid w:val="00056E6A"/>
    <w:rsid w:val="00071170"/>
    <w:rsid w:val="00090E57"/>
    <w:rsid w:val="00094065"/>
    <w:rsid w:val="000A147E"/>
    <w:rsid w:val="000B3A16"/>
    <w:rsid w:val="000D0AD1"/>
    <w:rsid w:val="000D0FEB"/>
    <w:rsid w:val="000F057A"/>
    <w:rsid w:val="001223C6"/>
    <w:rsid w:val="00151CE8"/>
    <w:rsid w:val="00170797"/>
    <w:rsid w:val="0018460E"/>
    <w:rsid w:val="001A6977"/>
    <w:rsid w:val="001B04EC"/>
    <w:rsid w:val="001C5B5A"/>
    <w:rsid w:val="001C5C30"/>
    <w:rsid w:val="001F579D"/>
    <w:rsid w:val="001F7314"/>
    <w:rsid w:val="002440CE"/>
    <w:rsid w:val="002459E3"/>
    <w:rsid w:val="00263B94"/>
    <w:rsid w:val="00267245"/>
    <w:rsid w:val="002952A6"/>
    <w:rsid w:val="00297E6A"/>
    <w:rsid w:val="002A5F1A"/>
    <w:rsid w:val="002B4734"/>
    <w:rsid w:val="002C1765"/>
    <w:rsid w:val="002D2F75"/>
    <w:rsid w:val="0032194E"/>
    <w:rsid w:val="00353E53"/>
    <w:rsid w:val="0038021E"/>
    <w:rsid w:val="0038417F"/>
    <w:rsid w:val="003A7802"/>
    <w:rsid w:val="003C7488"/>
    <w:rsid w:val="004124B2"/>
    <w:rsid w:val="004E6579"/>
    <w:rsid w:val="005531CA"/>
    <w:rsid w:val="00553E87"/>
    <w:rsid w:val="005759FE"/>
    <w:rsid w:val="0058309E"/>
    <w:rsid w:val="005A0A3E"/>
    <w:rsid w:val="005A3587"/>
    <w:rsid w:val="005B6076"/>
    <w:rsid w:val="006475F7"/>
    <w:rsid w:val="006636BB"/>
    <w:rsid w:val="00664A68"/>
    <w:rsid w:val="006B58EB"/>
    <w:rsid w:val="00705B66"/>
    <w:rsid w:val="00725006"/>
    <w:rsid w:val="007758CB"/>
    <w:rsid w:val="00796E0D"/>
    <w:rsid w:val="007B114C"/>
    <w:rsid w:val="007D2735"/>
    <w:rsid w:val="007D50B4"/>
    <w:rsid w:val="007F705D"/>
    <w:rsid w:val="008126AB"/>
    <w:rsid w:val="00817FC1"/>
    <w:rsid w:val="008417EC"/>
    <w:rsid w:val="00857E26"/>
    <w:rsid w:val="0088575D"/>
    <w:rsid w:val="008B333C"/>
    <w:rsid w:val="00930221"/>
    <w:rsid w:val="00937B57"/>
    <w:rsid w:val="009A13B6"/>
    <w:rsid w:val="009B6078"/>
    <w:rsid w:val="009C1465"/>
    <w:rsid w:val="00A23EB1"/>
    <w:rsid w:val="00A4046F"/>
    <w:rsid w:val="00A41097"/>
    <w:rsid w:val="00A46F4D"/>
    <w:rsid w:val="00A94476"/>
    <w:rsid w:val="00AA57BF"/>
    <w:rsid w:val="00AB79C9"/>
    <w:rsid w:val="00AD5B2D"/>
    <w:rsid w:val="00AF354F"/>
    <w:rsid w:val="00AF3DFC"/>
    <w:rsid w:val="00B14543"/>
    <w:rsid w:val="00B153B7"/>
    <w:rsid w:val="00B27040"/>
    <w:rsid w:val="00B5023A"/>
    <w:rsid w:val="00BB09B2"/>
    <w:rsid w:val="00BB3163"/>
    <w:rsid w:val="00BF6CB9"/>
    <w:rsid w:val="00C03871"/>
    <w:rsid w:val="00C729BA"/>
    <w:rsid w:val="00C85D33"/>
    <w:rsid w:val="00CB1B45"/>
    <w:rsid w:val="00CC1A43"/>
    <w:rsid w:val="00CD68CA"/>
    <w:rsid w:val="00CF6E71"/>
    <w:rsid w:val="00D073AA"/>
    <w:rsid w:val="00D22679"/>
    <w:rsid w:val="00D50CD8"/>
    <w:rsid w:val="00D754F5"/>
    <w:rsid w:val="00DA20F3"/>
    <w:rsid w:val="00DB338F"/>
    <w:rsid w:val="00DD4C0F"/>
    <w:rsid w:val="00E03189"/>
    <w:rsid w:val="00E077DA"/>
    <w:rsid w:val="00E56EDA"/>
    <w:rsid w:val="00EA2FFF"/>
    <w:rsid w:val="00EB1F45"/>
    <w:rsid w:val="00EC1D7B"/>
    <w:rsid w:val="00EC57F1"/>
    <w:rsid w:val="00F607E4"/>
    <w:rsid w:val="00F85908"/>
    <w:rsid w:val="00FA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186E8"/>
  <w15:chartTrackingRefBased/>
  <w15:docId w15:val="{0AA76D91-E7B8-EB49-AD03-5AC28C9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INOT-Bold" w:eastAsia="ヒラギノ角ゴ Pro W3" w:hAnsi="DINOT-Bold"/>
      <w:color w:val="000000"/>
      <w:szCs w:val="26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DINOT-Bold" w:eastAsia="ヒラギノ角ゴ Pro W3" w:hAnsi="DINOT-Bold"/>
      <w:szCs w:val="26"/>
      <w:lang w:val="de-D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eastAsia="ヒラギノ角ゴ Pro W3" w:hAnsi="Arial" w:cs="Arial"/>
      <w:b/>
      <w:bCs/>
      <w:sz w:val="4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DINOT-Regular" w:eastAsia="ヒラギノ角ゴ Pro W3" w:hAnsi="DINOT-Regular"/>
      <w:color w:val="000000"/>
      <w:sz w:val="28"/>
      <w:szCs w:val="28"/>
      <w:lang w:val="de-DE"/>
    </w:rPr>
  </w:style>
  <w:style w:type="paragraph" w:styleId="Textkrper2">
    <w:name w:val="Body Text 2"/>
    <w:basedOn w:val="Standard"/>
    <w:rPr>
      <w:rFonts w:ascii="DINOT-Bold" w:eastAsia="ヒラギノ角ゴ Pro W3" w:hAnsi="DINOT-Bold"/>
      <w:color w:val="000000"/>
      <w:sz w:val="32"/>
      <w:szCs w:val="36"/>
      <w:lang w:val="de-DE"/>
    </w:rPr>
  </w:style>
  <w:style w:type="paragraph" w:styleId="Textkrper3">
    <w:name w:val="Body Text 3"/>
    <w:basedOn w:val="Standard"/>
    <w:rPr>
      <w:rFonts w:ascii="DINOT-Regular" w:eastAsia="ヒラギノ角ゴ Pro W3" w:hAnsi="DINOT-Regular"/>
      <w:color w:val="000000"/>
      <w:sz w:val="22"/>
      <w:szCs w:val="28"/>
      <w:lang w:val="de-DE"/>
    </w:rPr>
  </w:style>
  <w:style w:type="paragraph" w:styleId="Textkrper-Zeileneinzug">
    <w:name w:val="Body Text Indent"/>
    <w:basedOn w:val="Standard"/>
    <w:pPr>
      <w:ind w:left="348" w:hanging="348"/>
    </w:pPr>
    <w:rPr>
      <w:rFonts w:ascii="DINOT-Regular" w:eastAsia="ヒラギノ角ゴ Pro W3" w:hAnsi="DINOT-Regular"/>
      <w:sz w:val="22"/>
      <w:szCs w:val="28"/>
      <w:lang w:val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AF3DFC"/>
    <w:rPr>
      <w:sz w:val="24"/>
      <w:szCs w:val="24"/>
      <w:lang w:val="de-CH" w:eastAsia="de-DE"/>
    </w:rPr>
  </w:style>
  <w:style w:type="paragraph" w:styleId="Listenabsatz">
    <w:name w:val="List Paragraph"/>
    <w:basedOn w:val="Standard"/>
    <w:uiPriority w:val="34"/>
    <w:qFormat/>
    <w:rsid w:val="00EA2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326-762B-C245-AE1C-F9012830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Guter Unterricht - 10 Kriterien</vt:lpstr>
    </vt:vector>
  </TitlesOfParts>
  <Company>OE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Guter Unterricht - 10 Kriterien</dc:title>
  <dc:subject>Vorlage für persönliche Theorie</dc:subject>
  <dc:creator>BEAT BUCHER</dc:creator>
  <cp:keywords/>
  <cp:lastModifiedBy>KOHLWEIS-PETERNEL Christine</cp:lastModifiedBy>
  <cp:revision>5</cp:revision>
  <cp:lastPrinted>2008-07-05T09:30:00Z</cp:lastPrinted>
  <dcterms:created xsi:type="dcterms:W3CDTF">2025-01-28T17:51:00Z</dcterms:created>
  <dcterms:modified xsi:type="dcterms:W3CDTF">2025-01-28T17:54:00Z</dcterms:modified>
</cp:coreProperties>
</file>