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8DE91" w14:textId="77777777" w:rsidR="005B5186" w:rsidRPr="005B5186" w:rsidRDefault="005B5186" w:rsidP="005B5186">
      <w:pPr>
        <w:pBdr>
          <w:bottom w:val="single" w:sz="6" w:space="0" w:color="A2A9B1"/>
        </w:pBdr>
        <w:spacing w:after="60" w:line="240" w:lineRule="auto"/>
        <w:outlineLvl w:val="0"/>
        <w:rPr>
          <w:rFonts w:ascii="&amp;quot" w:eastAsia="Times New Roman" w:hAnsi="&amp;quot" w:cs="Times New Roman"/>
          <w:color w:val="000000"/>
          <w:kern w:val="36"/>
          <w:sz w:val="43"/>
          <w:szCs w:val="43"/>
          <w:lang w:val="de-DE" w:eastAsia="de-AT"/>
        </w:rPr>
      </w:pPr>
      <w:proofErr w:type="spellStart"/>
      <w:r w:rsidRPr="005B5186">
        <w:rPr>
          <w:rFonts w:ascii="&amp;quot" w:eastAsia="Times New Roman" w:hAnsi="&amp;quot" w:cs="Times New Roman"/>
          <w:color w:val="000000"/>
          <w:kern w:val="36"/>
          <w:sz w:val="43"/>
          <w:szCs w:val="43"/>
          <w:lang w:val="de-DE" w:eastAsia="de-AT"/>
        </w:rPr>
        <w:t>Placemat</w:t>
      </w:r>
      <w:proofErr w:type="spellEnd"/>
      <w:r w:rsidRPr="005B5186">
        <w:rPr>
          <w:rFonts w:ascii="&amp;quot" w:eastAsia="Times New Roman" w:hAnsi="&amp;quot" w:cs="Times New Roman"/>
          <w:color w:val="000000"/>
          <w:kern w:val="36"/>
          <w:sz w:val="43"/>
          <w:szCs w:val="43"/>
          <w:lang w:val="de-DE" w:eastAsia="de-AT"/>
        </w:rPr>
        <w:t xml:space="preserve"> </w:t>
      </w:r>
      <w:proofErr w:type="spellStart"/>
      <w:r w:rsidRPr="005B5186">
        <w:rPr>
          <w:rFonts w:ascii="&amp;quot" w:eastAsia="Times New Roman" w:hAnsi="&amp;quot" w:cs="Times New Roman"/>
          <w:color w:val="000000"/>
          <w:kern w:val="36"/>
          <w:sz w:val="43"/>
          <w:szCs w:val="43"/>
          <w:lang w:val="de-DE" w:eastAsia="de-AT"/>
        </w:rPr>
        <w:t>Activity</w:t>
      </w:r>
      <w:proofErr w:type="spellEnd"/>
    </w:p>
    <w:p w14:paraId="5F1F13B3" w14:textId="77777777" w:rsidR="005B5186" w:rsidRDefault="005B5186" w:rsidP="005B5186">
      <w:pPr>
        <w:spacing w:before="120" w:after="120" w:line="240" w:lineRule="auto"/>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 xml:space="preserve">Die </w:t>
      </w:r>
      <w:proofErr w:type="spellStart"/>
      <w:r w:rsidRPr="005B5186">
        <w:rPr>
          <w:rFonts w:ascii="Arial" w:eastAsia="Times New Roman" w:hAnsi="Arial" w:cs="Arial"/>
          <w:b/>
          <w:bCs/>
          <w:color w:val="202122"/>
          <w:sz w:val="24"/>
          <w:szCs w:val="24"/>
          <w:lang w:val="de-DE" w:eastAsia="de-AT"/>
        </w:rPr>
        <w:t>Placemat</w:t>
      </w:r>
      <w:proofErr w:type="spellEnd"/>
      <w:r w:rsidRPr="005B5186">
        <w:rPr>
          <w:rFonts w:ascii="Arial" w:eastAsia="Times New Roman" w:hAnsi="Arial" w:cs="Arial"/>
          <w:b/>
          <w:bCs/>
          <w:color w:val="202122"/>
          <w:sz w:val="24"/>
          <w:szCs w:val="24"/>
          <w:lang w:val="de-DE" w:eastAsia="de-AT"/>
        </w:rPr>
        <w:t xml:space="preserve"> </w:t>
      </w:r>
      <w:proofErr w:type="spellStart"/>
      <w:r w:rsidRPr="005B5186">
        <w:rPr>
          <w:rFonts w:ascii="Arial" w:eastAsia="Times New Roman" w:hAnsi="Arial" w:cs="Arial"/>
          <w:b/>
          <w:bCs/>
          <w:color w:val="202122"/>
          <w:sz w:val="24"/>
          <w:szCs w:val="24"/>
          <w:lang w:val="de-DE" w:eastAsia="de-AT"/>
        </w:rPr>
        <w:t>Activity</w:t>
      </w:r>
      <w:proofErr w:type="spellEnd"/>
      <w:r w:rsidRPr="005B5186">
        <w:rPr>
          <w:rFonts w:ascii="Arial" w:eastAsia="Times New Roman" w:hAnsi="Arial" w:cs="Arial"/>
          <w:color w:val="202122"/>
          <w:sz w:val="24"/>
          <w:szCs w:val="24"/>
          <w:lang w:val="de-DE" w:eastAsia="de-AT"/>
        </w:rPr>
        <w:t xml:space="preserve"> (engl. </w:t>
      </w:r>
      <w:r>
        <w:rPr>
          <w:rFonts w:ascii="Arial" w:eastAsia="Times New Roman" w:hAnsi="Arial" w:cs="Arial"/>
          <w:color w:val="202122"/>
          <w:sz w:val="24"/>
          <w:szCs w:val="24"/>
          <w:lang w:val="de-DE" w:eastAsia="de-AT"/>
        </w:rPr>
        <w:t>f</w:t>
      </w:r>
      <w:r w:rsidRPr="005B5186">
        <w:rPr>
          <w:rFonts w:ascii="Arial" w:eastAsia="Times New Roman" w:hAnsi="Arial" w:cs="Arial"/>
          <w:color w:val="202122"/>
          <w:sz w:val="24"/>
          <w:szCs w:val="24"/>
          <w:lang w:val="de-DE" w:eastAsia="de-AT"/>
        </w:rPr>
        <w:t>ü</w:t>
      </w:r>
      <w:r>
        <w:rPr>
          <w:rFonts w:ascii="Arial" w:eastAsia="Times New Roman" w:hAnsi="Arial" w:cs="Arial"/>
          <w:color w:val="202122"/>
          <w:sz w:val="24"/>
          <w:szCs w:val="24"/>
          <w:lang w:val="de-DE" w:eastAsia="de-AT"/>
        </w:rPr>
        <w:t xml:space="preserve">r Platzdeckchen) </w:t>
      </w:r>
      <w:r w:rsidRPr="005B5186">
        <w:rPr>
          <w:rFonts w:ascii="Arial" w:eastAsia="Times New Roman" w:hAnsi="Arial" w:cs="Arial"/>
          <w:color w:val="202122"/>
          <w:sz w:val="24"/>
          <w:szCs w:val="24"/>
          <w:lang w:val="de-DE" w:eastAsia="de-AT"/>
        </w:rPr>
        <w:t xml:space="preserve">ist eine Form der </w:t>
      </w:r>
      <w:r>
        <w:rPr>
          <w:rFonts w:ascii="Arial" w:eastAsia="Times New Roman" w:hAnsi="Arial" w:cs="Arial"/>
          <w:color w:val="202122"/>
          <w:sz w:val="24"/>
          <w:szCs w:val="24"/>
          <w:lang w:val="de-DE" w:eastAsia="de-AT"/>
        </w:rPr>
        <w:t xml:space="preserve">Gruppenarbeit </w:t>
      </w:r>
      <w:r w:rsidRPr="005B5186">
        <w:rPr>
          <w:rFonts w:ascii="Arial" w:eastAsia="Times New Roman" w:hAnsi="Arial" w:cs="Arial"/>
          <w:color w:val="202122"/>
          <w:sz w:val="24"/>
          <w:szCs w:val="24"/>
          <w:lang w:val="de-DE" w:eastAsia="de-AT"/>
        </w:rPr>
        <w:t xml:space="preserve">und ein Bestandteil des </w:t>
      </w:r>
      <w:hyperlink r:id="rId8" w:tooltip="Kooperatives Lernen" w:history="1">
        <w:r w:rsidRPr="005B5186">
          <w:rPr>
            <w:rFonts w:ascii="Arial" w:eastAsia="Times New Roman" w:hAnsi="Arial" w:cs="Arial"/>
            <w:color w:val="0645AD"/>
            <w:sz w:val="24"/>
            <w:szCs w:val="24"/>
            <w:u w:val="single"/>
            <w:lang w:val="de-DE" w:eastAsia="de-AT"/>
          </w:rPr>
          <w:t>Kooperativen Lernens</w:t>
        </w:r>
      </w:hyperlink>
      <w:r w:rsidRPr="005B5186">
        <w:rPr>
          <w:rFonts w:ascii="Arial" w:eastAsia="Times New Roman" w:hAnsi="Arial" w:cs="Arial"/>
          <w:color w:val="202122"/>
          <w:sz w:val="24"/>
          <w:szCs w:val="24"/>
          <w:lang w:val="de-DE" w:eastAsia="de-AT"/>
        </w:rPr>
        <w:t xml:space="preserve"> und gehört zur </w:t>
      </w:r>
      <w:hyperlink r:id="rId9" w:tooltip="Civic Education" w:history="1">
        <w:r w:rsidRPr="005B5186">
          <w:rPr>
            <w:rFonts w:ascii="Arial" w:eastAsia="Times New Roman" w:hAnsi="Arial" w:cs="Arial"/>
            <w:color w:val="0645AD"/>
            <w:sz w:val="24"/>
            <w:szCs w:val="24"/>
            <w:u w:val="single"/>
            <w:lang w:val="de-DE" w:eastAsia="de-AT"/>
          </w:rPr>
          <w:t>Civic Education</w:t>
        </w:r>
      </w:hyperlink>
      <w:r w:rsidRPr="005B5186">
        <w:rPr>
          <w:rFonts w:ascii="Arial" w:eastAsia="Times New Roman" w:hAnsi="Arial" w:cs="Arial"/>
          <w:color w:val="202122"/>
          <w:sz w:val="24"/>
          <w:szCs w:val="24"/>
          <w:lang w:val="de-DE" w:eastAsia="de-AT"/>
        </w:rPr>
        <w:t xml:space="preserve">. Im deutschen Sprachraum wird sie auch </w:t>
      </w:r>
      <w:proofErr w:type="spellStart"/>
      <w:r w:rsidRPr="005B5186">
        <w:rPr>
          <w:rFonts w:ascii="Arial" w:eastAsia="Times New Roman" w:hAnsi="Arial" w:cs="Arial"/>
          <w:color w:val="202122"/>
          <w:sz w:val="24"/>
          <w:szCs w:val="24"/>
          <w:lang w:val="de-DE" w:eastAsia="de-AT"/>
        </w:rPr>
        <w:t>Platzdeckchenmethode</w:t>
      </w:r>
      <w:proofErr w:type="spellEnd"/>
      <w:r w:rsidRPr="005B5186">
        <w:rPr>
          <w:rFonts w:ascii="Arial" w:eastAsia="Times New Roman" w:hAnsi="Arial" w:cs="Arial"/>
          <w:color w:val="202122"/>
          <w:sz w:val="24"/>
          <w:szCs w:val="24"/>
          <w:lang w:val="de-DE" w:eastAsia="de-AT"/>
        </w:rPr>
        <w:t xml:space="preserve"> genannt. </w:t>
      </w:r>
    </w:p>
    <w:p w14:paraId="4643AE9E" w14:textId="77777777" w:rsidR="005B5186" w:rsidRPr="005B5186" w:rsidRDefault="005B5186" w:rsidP="005B5186">
      <w:pPr>
        <w:spacing w:before="120" w:after="120" w:line="240" w:lineRule="auto"/>
        <w:rPr>
          <w:rFonts w:ascii="Arial" w:eastAsia="Times New Roman" w:hAnsi="Arial" w:cs="Arial"/>
          <w:color w:val="202122"/>
          <w:sz w:val="24"/>
          <w:szCs w:val="24"/>
          <w:lang w:val="de-DE" w:eastAsia="de-AT"/>
        </w:rPr>
      </w:pPr>
    </w:p>
    <w:p w14:paraId="2D8EAF27" w14:textId="77777777" w:rsidR="005B5186" w:rsidRPr="005B5186" w:rsidRDefault="005B5186" w:rsidP="005B5186">
      <w:pPr>
        <w:spacing w:before="120" w:after="120" w:line="240" w:lineRule="auto"/>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 xml:space="preserve">Die Klasse wird in (Schüler-)Gruppen aufgeteilt. Jede Gruppe besteht aus idealerweise vier Mitgliedern. Jede Gruppe erhält eine </w:t>
      </w:r>
      <w:proofErr w:type="spellStart"/>
      <w:r w:rsidRPr="005B5186">
        <w:rPr>
          <w:rFonts w:ascii="Arial" w:eastAsia="Times New Roman" w:hAnsi="Arial" w:cs="Arial"/>
          <w:i/>
          <w:iCs/>
          <w:color w:val="202122"/>
          <w:sz w:val="24"/>
          <w:szCs w:val="24"/>
          <w:lang w:val="de-DE" w:eastAsia="de-AT"/>
        </w:rPr>
        <w:t>Placemat</w:t>
      </w:r>
      <w:proofErr w:type="spellEnd"/>
      <w:r w:rsidRPr="005B5186">
        <w:rPr>
          <w:rFonts w:ascii="Arial" w:eastAsia="Times New Roman" w:hAnsi="Arial" w:cs="Arial"/>
          <w:color w:val="202122"/>
          <w:sz w:val="24"/>
          <w:szCs w:val="24"/>
          <w:lang w:val="de-DE" w:eastAsia="de-AT"/>
        </w:rPr>
        <w:t xml:space="preserve">, das wie auf der Abbildung unten vorbereitet worden ist, damit vier Felder plus eins in der Mitte entstehen. Das </w:t>
      </w:r>
      <w:proofErr w:type="spellStart"/>
      <w:r w:rsidRPr="005B5186">
        <w:rPr>
          <w:rFonts w:ascii="Arial" w:eastAsia="Times New Roman" w:hAnsi="Arial" w:cs="Arial"/>
          <w:color w:val="202122"/>
          <w:sz w:val="24"/>
          <w:szCs w:val="24"/>
          <w:lang w:val="de-DE" w:eastAsia="de-AT"/>
        </w:rPr>
        <w:t>Placemat</w:t>
      </w:r>
      <w:proofErr w:type="spellEnd"/>
      <w:r w:rsidRPr="005B5186">
        <w:rPr>
          <w:rFonts w:ascii="Arial" w:eastAsia="Times New Roman" w:hAnsi="Arial" w:cs="Arial"/>
          <w:color w:val="202122"/>
          <w:sz w:val="24"/>
          <w:szCs w:val="24"/>
          <w:lang w:val="de-DE" w:eastAsia="de-AT"/>
        </w:rPr>
        <w:t xml:space="preserve"> hat eine Größe eines A3- oder A2-Papiers. </w:t>
      </w:r>
    </w:p>
    <w:p w14:paraId="55E23725" w14:textId="77777777" w:rsidR="005B5186" w:rsidRDefault="005B5186" w:rsidP="005B5186">
      <w:pPr>
        <w:shd w:val="clear" w:color="auto" w:fill="F8F9FA"/>
        <w:spacing w:after="0" w:line="240" w:lineRule="auto"/>
        <w:jc w:val="center"/>
        <w:rPr>
          <w:rFonts w:ascii="Arial" w:eastAsia="Times New Roman" w:hAnsi="Arial" w:cs="Arial"/>
          <w:color w:val="202122"/>
          <w:sz w:val="23"/>
          <w:szCs w:val="23"/>
          <w:lang w:val="de-DE" w:eastAsia="de-AT"/>
        </w:rPr>
      </w:pPr>
    </w:p>
    <w:p w14:paraId="626A6752" w14:textId="77777777" w:rsidR="005B5186" w:rsidRPr="005B5186" w:rsidRDefault="005B5186" w:rsidP="005B5186">
      <w:pPr>
        <w:shd w:val="clear" w:color="auto" w:fill="F8F9FA"/>
        <w:spacing w:after="0" w:line="240" w:lineRule="auto"/>
        <w:jc w:val="center"/>
        <w:rPr>
          <w:rFonts w:ascii="Arial" w:eastAsia="Times New Roman" w:hAnsi="Arial" w:cs="Arial"/>
          <w:color w:val="202122"/>
          <w:sz w:val="23"/>
          <w:szCs w:val="23"/>
          <w:lang w:val="de-DE" w:eastAsia="de-AT"/>
        </w:rPr>
      </w:pPr>
      <w:r w:rsidRPr="005B5186">
        <w:rPr>
          <w:rFonts w:ascii="Arial" w:eastAsia="Times New Roman" w:hAnsi="Arial" w:cs="Arial"/>
          <w:noProof/>
          <w:color w:val="0645AD"/>
          <w:sz w:val="23"/>
          <w:szCs w:val="23"/>
          <w:lang w:val="de-DE" w:eastAsia="de-AT"/>
        </w:rPr>
        <w:drawing>
          <wp:inline distT="0" distB="0" distL="0" distR="0" wp14:anchorId="7F1C0228" wp14:editId="708BADCB">
            <wp:extent cx="2095500" cy="1432560"/>
            <wp:effectExtent l="0" t="0" r="0" b="0"/>
            <wp:docPr id="7" name="Bild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432560"/>
                    </a:xfrm>
                    <a:prstGeom prst="rect">
                      <a:avLst/>
                    </a:prstGeom>
                    <a:noFill/>
                    <a:ln>
                      <a:noFill/>
                    </a:ln>
                  </pic:spPr>
                </pic:pic>
              </a:graphicData>
            </a:graphic>
          </wp:inline>
        </w:drawing>
      </w:r>
    </w:p>
    <w:p w14:paraId="270AAFAC" w14:textId="77777777" w:rsidR="005B5186" w:rsidRDefault="005B5186" w:rsidP="005B5186">
      <w:pPr>
        <w:shd w:val="clear" w:color="auto" w:fill="F8F9FA"/>
        <w:spacing w:line="336" w:lineRule="atLeast"/>
        <w:rPr>
          <w:rFonts w:ascii="Arial" w:eastAsia="Times New Roman" w:hAnsi="Arial" w:cs="Arial"/>
          <w:color w:val="202122"/>
          <w:lang w:val="de-DE" w:eastAsia="de-AT"/>
        </w:rPr>
      </w:pPr>
    </w:p>
    <w:p w14:paraId="60022F20" w14:textId="77777777" w:rsidR="005B5186" w:rsidRPr="005B5186" w:rsidRDefault="005B5186" w:rsidP="005B5186">
      <w:pPr>
        <w:shd w:val="clear" w:color="auto" w:fill="F8F9FA"/>
        <w:spacing w:line="336" w:lineRule="atLeast"/>
        <w:rPr>
          <w:rFonts w:ascii="Arial" w:eastAsia="Times New Roman" w:hAnsi="Arial" w:cs="Arial"/>
          <w:color w:val="202122"/>
          <w:lang w:val="de-DE" w:eastAsia="de-AT"/>
        </w:rPr>
      </w:pPr>
      <w:proofErr w:type="spellStart"/>
      <w:r w:rsidRPr="005B5186">
        <w:rPr>
          <w:rFonts w:ascii="Arial" w:eastAsia="Times New Roman" w:hAnsi="Arial" w:cs="Arial"/>
          <w:color w:val="202122"/>
          <w:lang w:val="de-DE" w:eastAsia="de-AT"/>
        </w:rPr>
        <w:t>Placemat</w:t>
      </w:r>
      <w:proofErr w:type="spellEnd"/>
    </w:p>
    <w:p w14:paraId="4ED6D011" w14:textId="77777777" w:rsidR="005B5186" w:rsidRPr="005B5186" w:rsidRDefault="005B5186" w:rsidP="005B5186">
      <w:pPr>
        <w:spacing w:before="120" w:after="120" w:line="240" w:lineRule="auto"/>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 xml:space="preserve">Alle erhalten einen Auftrag zu einem bestimmten Thema, zum Beispiel: Was </w:t>
      </w:r>
      <w:r>
        <w:rPr>
          <w:rFonts w:ascii="Arial" w:eastAsia="Times New Roman" w:hAnsi="Arial" w:cs="Arial"/>
          <w:color w:val="202122"/>
          <w:sz w:val="24"/>
          <w:szCs w:val="24"/>
          <w:lang w:val="de-DE" w:eastAsia="de-AT"/>
        </w:rPr>
        <w:t xml:space="preserve">fällt euch zum Thema Fische ein? </w:t>
      </w:r>
      <w:r w:rsidRPr="005B5186">
        <w:rPr>
          <w:rFonts w:ascii="Arial" w:eastAsia="Times New Roman" w:hAnsi="Arial" w:cs="Arial"/>
          <w:color w:val="202122"/>
          <w:sz w:val="24"/>
          <w:szCs w:val="24"/>
          <w:lang w:val="de-DE" w:eastAsia="de-AT"/>
        </w:rPr>
        <w:t xml:space="preserve">Jeder Teilnehmer schreibt seine Gedanken, Ideen oder Wissen auf seinem Teil des </w:t>
      </w:r>
      <w:proofErr w:type="spellStart"/>
      <w:r w:rsidRPr="005B5186">
        <w:rPr>
          <w:rFonts w:ascii="Arial" w:eastAsia="Times New Roman" w:hAnsi="Arial" w:cs="Arial"/>
          <w:i/>
          <w:iCs/>
          <w:color w:val="202122"/>
          <w:sz w:val="24"/>
          <w:szCs w:val="24"/>
          <w:lang w:val="de-DE" w:eastAsia="de-AT"/>
        </w:rPr>
        <w:t>Placemat</w:t>
      </w:r>
      <w:proofErr w:type="spellEnd"/>
      <w:r w:rsidRPr="005B5186">
        <w:rPr>
          <w:rFonts w:ascii="Arial" w:eastAsia="Times New Roman" w:hAnsi="Arial" w:cs="Arial"/>
          <w:color w:val="202122"/>
          <w:sz w:val="24"/>
          <w:szCs w:val="24"/>
          <w:lang w:val="de-DE" w:eastAsia="de-AT"/>
        </w:rPr>
        <w:t xml:space="preserve"> in einer vorher festgelegten Zeit – etwa fünf bis zehn Minuten. </w:t>
      </w:r>
    </w:p>
    <w:p w14:paraId="21F8F62B" w14:textId="77777777" w:rsidR="005B5186" w:rsidRPr="005B5186" w:rsidRDefault="005B5186" w:rsidP="005B5186">
      <w:pPr>
        <w:spacing w:before="120" w:after="120" w:line="240" w:lineRule="auto"/>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 xml:space="preserve">Das klassische Vorgehen ist Folgendes: </w:t>
      </w:r>
    </w:p>
    <w:p w14:paraId="670888DD" w14:textId="77777777" w:rsidR="005B5186" w:rsidRPr="005B5186" w:rsidRDefault="005B5186" w:rsidP="005B5186">
      <w:pPr>
        <w:numPr>
          <w:ilvl w:val="0"/>
          <w:numId w:val="5"/>
        </w:numPr>
        <w:spacing w:before="100" w:beforeAutospacing="1" w:after="24" w:line="240" w:lineRule="auto"/>
        <w:ind w:left="768"/>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Nachdenken und Schreiben: Jeder notiert in seinem Segment eigene Gedanken zu der Hauptfrage (Dauer etwa fünf Minuten)</w:t>
      </w:r>
    </w:p>
    <w:p w14:paraId="4D777DCC" w14:textId="77777777" w:rsidR="005B5186" w:rsidRPr="005B5186" w:rsidRDefault="005B5186" w:rsidP="005B5186">
      <w:pPr>
        <w:numPr>
          <w:ilvl w:val="0"/>
          <w:numId w:val="5"/>
        </w:numPr>
        <w:spacing w:before="100" w:beforeAutospacing="1" w:after="24" w:line="240" w:lineRule="auto"/>
        <w:ind w:left="768"/>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Stummes Vergleichen: Jeder liest die Notizen der anderen und stellt nur Rückfragen bei Verständnisproblemen oder Leseschwierigkeiten (Dauer etwa fünf Minuten)</w:t>
      </w:r>
    </w:p>
    <w:p w14:paraId="7C21CA15" w14:textId="77777777" w:rsidR="005B5186" w:rsidRPr="005B5186" w:rsidRDefault="005B5186" w:rsidP="005B5186">
      <w:pPr>
        <w:numPr>
          <w:ilvl w:val="0"/>
          <w:numId w:val="5"/>
        </w:numPr>
        <w:spacing w:before="100" w:beforeAutospacing="1" w:after="24" w:line="240" w:lineRule="auto"/>
        <w:ind w:left="768"/>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Teilen und Konsens finden: Die Gruppe entscheidet gemeinsam, welche der genannten Gedanken in die Mitte des Blattes geschrieben werden. Hilfreich ist eine Begrenzung, etwa „Einigt euch auf fünf Hauptpunkte.“ Diese Hauptpunkte können dann auch noch priorisiert werden. (Dauer etwa zehn Minuten)</w:t>
      </w:r>
    </w:p>
    <w:p w14:paraId="375272B4" w14:textId="77777777" w:rsidR="005B5186" w:rsidRPr="005B5186" w:rsidRDefault="005B5186" w:rsidP="005B5186">
      <w:pPr>
        <w:spacing w:before="120" w:after="120" w:line="240" w:lineRule="auto"/>
        <w:rPr>
          <w:rFonts w:ascii="Arial" w:eastAsia="Times New Roman" w:hAnsi="Arial" w:cs="Arial"/>
          <w:color w:val="202122"/>
          <w:sz w:val="24"/>
          <w:szCs w:val="24"/>
          <w:lang w:val="de-DE" w:eastAsia="de-AT"/>
        </w:rPr>
      </w:pPr>
      <w:r w:rsidRPr="005B5186">
        <w:rPr>
          <w:rFonts w:ascii="Arial" w:eastAsia="Times New Roman" w:hAnsi="Arial" w:cs="Arial"/>
          <w:color w:val="202122"/>
          <w:sz w:val="24"/>
          <w:szCs w:val="24"/>
          <w:lang w:val="de-DE" w:eastAsia="de-AT"/>
        </w:rPr>
        <w:t>Abschließend</w:t>
      </w:r>
      <w:r>
        <w:rPr>
          <w:rFonts w:ascii="Arial" w:eastAsia="Times New Roman" w:hAnsi="Arial" w:cs="Arial"/>
          <w:color w:val="202122"/>
          <w:sz w:val="24"/>
          <w:szCs w:val="24"/>
          <w:lang w:val="de-DE" w:eastAsia="de-AT"/>
        </w:rPr>
        <w:t xml:space="preserve"> präsentiert </w:t>
      </w:r>
      <w:r w:rsidRPr="005B5186">
        <w:rPr>
          <w:rFonts w:ascii="Arial" w:eastAsia="Times New Roman" w:hAnsi="Arial" w:cs="Arial"/>
          <w:color w:val="202122"/>
          <w:sz w:val="24"/>
          <w:szCs w:val="24"/>
          <w:lang w:val="de-DE" w:eastAsia="de-AT"/>
        </w:rPr>
        <w:t xml:space="preserve">jede Gruppe ihre Arbeitsergebnisse der ganzen Klasse. </w:t>
      </w:r>
    </w:p>
    <w:p w14:paraId="71072C98" w14:textId="77777777" w:rsidR="002B0E09" w:rsidRDefault="002B0E09" w:rsidP="005B5186"/>
    <w:p w14:paraId="3B46AED1" w14:textId="77777777" w:rsidR="005B5186" w:rsidRDefault="005B5186" w:rsidP="005B5186"/>
    <w:p w14:paraId="21AD5B79" w14:textId="77777777" w:rsidR="005B5186" w:rsidRPr="005B5186" w:rsidRDefault="005B5186" w:rsidP="005B5186">
      <w:r>
        <w:t>Quelle:</w:t>
      </w:r>
      <w:r w:rsidRPr="005B5186">
        <w:t xml:space="preserve"> </w:t>
      </w:r>
      <w:hyperlink r:id="rId12" w:history="1">
        <w:r w:rsidRPr="005B5186">
          <w:rPr>
            <w:rStyle w:val="Hyperlink"/>
          </w:rPr>
          <w:t>https://de.wikipedia.org/wiki/Placemat_Activity</w:t>
        </w:r>
      </w:hyperlink>
      <w:r>
        <w:t xml:space="preserve"> </w:t>
      </w:r>
    </w:p>
    <w:sectPr w:rsidR="005B5186" w:rsidRPr="005B5186">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0A49" w14:textId="77777777" w:rsidR="005B5186" w:rsidRDefault="005B5186" w:rsidP="005B5186">
      <w:pPr>
        <w:spacing w:after="0" w:line="240" w:lineRule="auto"/>
      </w:pPr>
      <w:r>
        <w:separator/>
      </w:r>
    </w:p>
  </w:endnote>
  <w:endnote w:type="continuationSeparator" w:id="0">
    <w:p w14:paraId="21F87CDC" w14:textId="77777777" w:rsidR="005B5186" w:rsidRDefault="005B5186" w:rsidP="005B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396C" w14:textId="77777777" w:rsidR="00EC14ED" w:rsidRDefault="00EC14ED">
    <w:pPr>
      <w:pStyle w:val="Fuzeile"/>
    </w:pPr>
    <w:r>
      <w:rPr>
        <w:noProof/>
      </w:rPr>
      <mc:AlternateContent>
        <mc:Choice Requires="wps">
          <w:drawing>
            <wp:anchor distT="0" distB="0" distL="114300" distR="114300" simplePos="0" relativeHeight="251660288" behindDoc="0" locked="0" layoutInCell="0" allowOverlap="1" wp14:anchorId="412DE590" wp14:editId="18CC8C92">
              <wp:simplePos x="0" y="0"/>
              <wp:positionH relativeFrom="margin">
                <wp:align>center</wp:align>
              </wp:positionH>
              <wp:positionV relativeFrom="page">
                <wp:align>bottom</wp:align>
              </wp:positionV>
              <wp:extent cx="5939155" cy="740410"/>
              <wp:effectExtent l="0" t="0" r="4445" b="0"/>
              <wp:wrapNone/>
              <wp:docPr id="454" name="Rechtec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1173488752"/>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Content>
                            <w:p w14:paraId="349FBDB9" w14:textId="25A97F1E" w:rsidR="00EC14ED" w:rsidRDefault="00EC14ED">
                              <w:r>
                                <w:t>Alexandra Schaffer</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412DE590" id="Rechteck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" o:allowincell="f" filled="f" stroked="f">
              <v:textbox inset=",0">
                <w:txbxContent>
                  <w:sdt>
                    <w:sdtPr>
                      <w:alias w:val="Datum"/>
                      <w:id w:val="-1173488752"/>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Content>
                      <w:p w14:paraId="349FBDB9" w14:textId="25A97F1E" w:rsidR="00EC14ED" w:rsidRDefault="00EC14ED">
                        <w:r>
                          <w:t>Alexandra Schaffer</w:t>
                        </w:r>
                      </w:p>
                    </w:sdtContent>
                  </w:sdt>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anchorId="7A398CE9" wp14:editId="727E5E4A">
              <wp:simplePos x="0" y="0"/>
              <wp:positionH relativeFrom="leftMargin">
                <wp:align>right</wp:align>
              </wp:positionH>
              <wp:positionV relativeFrom="page">
                <wp:align>bottom</wp:align>
              </wp:positionV>
              <wp:extent cx="76200" cy="838200"/>
              <wp:effectExtent l="0" t="0" r="19050" b="0"/>
              <wp:wrapNone/>
              <wp:docPr id="455" name="Grup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Form 2"/>
                      <wps:cNvCnPr>
                        <a:cxnSpLocks noChangeShapeType="1"/>
                      </wps:cNvCnPr>
                      <wps:spPr bwMode="auto">
                        <a:xfrm>
                          <a:off x="2820" y="4935"/>
                          <a:ext cx="0" cy="1320"/>
                        </a:xfrm>
                        <a:prstGeom prst="straightConnector1">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wps:wsp>
                      <wps:cNvPr id="457" name="AutoForm 3"/>
                      <wps:cNvCnPr>
                        <a:cxnSpLocks noChangeShapeType="1"/>
                      </wps:cNvCnPr>
                      <wps:spPr bwMode="auto">
                        <a:xfrm>
                          <a:off x="2880" y="4935"/>
                          <a:ext cx="0" cy="1320"/>
                        </a:xfrm>
                        <a:prstGeom prst="straightConnector1">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wps:wsp>
                      <wps:cNvPr id="458" name="AutoForm 4"/>
                      <wps:cNvCnPr>
                        <a:cxnSpLocks noChangeShapeType="1"/>
                      </wps:cNvCnPr>
                      <wps:spPr bwMode="auto">
                        <a:xfrm>
                          <a:off x="2940" y="4935"/>
                          <a:ext cx="0" cy="1320"/>
                        </a:xfrm>
                        <a:prstGeom prst="straightConnector1">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40B4261" id="Grup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">
              <v:shapetype id="_x0000_t32" coordsize="21600,21600" o:spt="32" o:oned="t" path="m,l21600,21600e" filled="f">
                <v:path arrowok="t" fillok="f" o:connecttype="none"/>
                <o:lock v:ext="edit" shapetype="t"/>
              </v:shapetype>
              <v:shape id="AutoF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" strokecolor="#7030a0" strokeweight="1.25pt"/>
              <v:shape id="AutoF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" strokecolor="#7030a0" strokeweight="1.25pt"/>
              <v:shape id="AutoF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" strokecolor="#7030a0" strokeweight="1.25pt"/>
              <w10:wrap anchorx="margin" anchory="page"/>
            </v:group>
          </w:pict>
        </mc:Fallback>
      </mc:AlternateContent>
    </w:r>
  </w:p>
  <w:p w14:paraId="4CC73021" w14:textId="77777777" w:rsidR="005B5186" w:rsidRDefault="005B51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728ED" w14:textId="77777777" w:rsidR="005B5186" w:rsidRDefault="005B5186" w:rsidP="005B5186">
      <w:pPr>
        <w:spacing w:after="0" w:line="240" w:lineRule="auto"/>
      </w:pPr>
      <w:r>
        <w:separator/>
      </w:r>
    </w:p>
  </w:footnote>
  <w:footnote w:type="continuationSeparator" w:id="0">
    <w:p w14:paraId="50F2436E" w14:textId="77777777" w:rsidR="005B5186" w:rsidRDefault="005B5186" w:rsidP="005B5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6168F"/>
    <w:multiLevelType w:val="multilevel"/>
    <w:tmpl w:val="3A762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53B2B"/>
    <w:multiLevelType w:val="multilevel"/>
    <w:tmpl w:val="225A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801E28"/>
    <w:multiLevelType w:val="multilevel"/>
    <w:tmpl w:val="1E70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D1ABC"/>
    <w:multiLevelType w:val="multilevel"/>
    <w:tmpl w:val="A89E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23237"/>
    <w:multiLevelType w:val="multilevel"/>
    <w:tmpl w:val="388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633F7"/>
    <w:multiLevelType w:val="multilevel"/>
    <w:tmpl w:val="841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86"/>
    <w:rsid w:val="0017660E"/>
    <w:rsid w:val="002B0E09"/>
    <w:rsid w:val="005B5186"/>
    <w:rsid w:val="00EC14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35EC"/>
  <w15:chartTrackingRefBased/>
  <w15:docId w15:val="{C5283D21-1F6B-43FD-A0DC-F4F471D5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5186"/>
    <w:rPr>
      <w:color w:val="0563C1" w:themeColor="hyperlink"/>
      <w:u w:val="single"/>
    </w:rPr>
  </w:style>
  <w:style w:type="character" w:styleId="NichtaufgelsteErwhnung">
    <w:name w:val="Unresolved Mention"/>
    <w:basedOn w:val="Absatz-Standardschriftart"/>
    <w:uiPriority w:val="99"/>
    <w:semiHidden/>
    <w:unhideWhenUsed/>
    <w:rsid w:val="005B5186"/>
    <w:rPr>
      <w:color w:val="605E5C"/>
      <w:shd w:val="clear" w:color="auto" w:fill="E1DFDD"/>
    </w:rPr>
  </w:style>
  <w:style w:type="paragraph" w:styleId="Kopfzeile">
    <w:name w:val="header"/>
    <w:basedOn w:val="Standard"/>
    <w:link w:val="KopfzeileZchn"/>
    <w:uiPriority w:val="99"/>
    <w:unhideWhenUsed/>
    <w:rsid w:val="005B5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186"/>
  </w:style>
  <w:style w:type="paragraph" w:styleId="Fuzeile">
    <w:name w:val="footer"/>
    <w:basedOn w:val="Standard"/>
    <w:link w:val="FuzeileZchn"/>
    <w:uiPriority w:val="99"/>
    <w:unhideWhenUsed/>
    <w:rsid w:val="005B51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7002">
      <w:bodyDiv w:val="1"/>
      <w:marLeft w:val="0"/>
      <w:marRight w:val="0"/>
      <w:marTop w:val="0"/>
      <w:marBottom w:val="0"/>
      <w:divBdr>
        <w:top w:val="none" w:sz="0" w:space="0" w:color="auto"/>
        <w:left w:val="none" w:sz="0" w:space="0" w:color="auto"/>
        <w:bottom w:val="none" w:sz="0" w:space="0" w:color="auto"/>
        <w:right w:val="none" w:sz="0" w:space="0" w:color="auto"/>
      </w:divBdr>
      <w:divsChild>
        <w:div w:id="1655840593">
          <w:marLeft w:val="0"/>
          <w:marRight w:val="0"/>
          <w:marTop w:val="0"/>
          <w:marBottom w:val="0"/>
          <w:divBdr>
            <w:top w:val="none" w:sz="0" w:space="0" w:color="auto"/>
            <w:left w:val="none" w:sz="0" w:space="0" w:color="auto"/>
            <w:bottom w:val="none" w:sz="0" w:space="0" w:color="auto"/>
            <w:right w:val="none" w:sz="0" w:space="0" w:color="auto"/>
          </w:divBdr>
          <w:divsChild>
            <w:div w:id="1317301592">
              <w:marLeft w:val="0"/>
              <w:marRight w:val="0"/>
              <w:marTop w:val="0"/>
              <w:marBottom w:val="0"/>
              <w:divBdr>
                <w:top w:val="none" w:sz="0" w:space="0" w:color="auto"/>
                <w:left w:val="none" w:sz="0" w:space="0" w:color="auto"/>
                <w:bottom w:val="none" w:sz="0" w:space="0" w:color="auto"/>
                <w:right w:val="none" w:sz="0" w:space="0" w:color="auto"/>
              </w:divBdr>
              <w:divsChild>
                <w:div w:id="1214540832">
                  <w:marLeft w:val="336"/>
                  <w:marRight w:val="0"/>
                  <w:marTop w:val="120"/>
                  <w:marBottom w:val="312"/>
                  <w:divBdr>
                    <w:top w:val="none" w:sz="0" w:space="0" w:color="auto"/>
                    <w:left w:val="none" w:sz="0" w:space="0" w:color="auto"/>
                    <w:bottom w:val="none" w:sz="0" w:space="0" w:color="auto"/>
                    <w:right w:val="none" w:sz="0" w:space="0" w:color="auto"/>
                  </w:divBdr>
                  <w:divsChild>
                    <w:div w:id="7160048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2008628632">
          <w:marLeft w:val="0"/>
          <w:marRight w:val="0"/>
          <w:marTop w:val="240"/>
          <w:marBottom w:val="0"/>
          <w:divBdr>
            <w:top w:val="single" w:sz="6" w:space="4" w:color="A2A9B1"/>
            <w:left w:val="single" w:sz="6" w:space="4" w:color="A2A9B1"/>
            <w:bottom w:val="single" w:sz="6" w:space="4" w:color="A2A9B1"/>
            <w:right w:val="single" w:sz="6" w:space="4" w:color="A2A9B1"/>
          </w:divBdr>
          <w:divsChild>
            <w:div w:id="12774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6645">
      <w:bodyDiv w:val="1"/>
      <w:marLeft w:val="0"/>
      <w:marRight w:val="0"/>
      <w:marTop w:val="0"/>
      <w:marBottom w:val="0"/>
      <w:divBdr>
        <w:top w:val="none" w:sz="0" w:space="0" w:color="auto"/>
        <w:left w:val="none" w:sz="0" w:space="0" w:color="auto"/>
        <w:bottom w:val="none" w:sz="0" w:space="0" w:color="auto"/>
        <w:right w:val="none" w:sz="0" w:space="0" w:color="auto"/>
      </w:divBdr>
      <w:divsChild>
        <w:div w:id="2051371910">
          <w:marLeft w:val="0"/>
          <w:marRight w:val="0"/>
          <w:marTop w:val="0"/>
          <w:marBottom w:val="0"/>
          <w:divBdr>
            <w:top w:val="none" w:sz="0" w:space="0" w:color="auto"/>
            <w:left w:val="none" w:sz="0" w:space="0" w:color="auto"/>
            <w:bottom w:val="none" w:sz="0" w:space="0" w:color="auto"/>
            <w:right w:val="none" w:sz="0" w:space="0" w:color="auto"/>
          </w:divBdr>
          <w:divsChild>
            <w:div w:id="306667883">
              <w:marLeft w:val="0"/>
              <w:marRight w:val="0"/>
              <w:marTop w:val="0"/>
              <w:marBottom w:val="0"/>
              <w:divBdr>
                <w:top w:val="none" w:sz="0" w:space="0" w:color="auto"/>
                <w:left w:val="none" w:sz="0" w:space="0" w:color="auto"/>
                <w:bottom w:val="none" w:sz="0" w:space="0" w:color="auto"/>
                <w:right w:val="none" w:sz="0" w:space="0" w:color="auto"/>
              </w:divBdr>
              <w:divsChild>
                <w:div w:id="1786806242">
                  <w:marLeft w:val="336"/>
                  <w:marRight w:val="0"/>
                  <w:marTop w:val="120"/>
                  <w:marBottom w:val="312"/>
                  <w:divBdr>
                    <w:top w:val="none" w:sz="0" w:space="0" w:color="auto"/>
                    <w:left w:val="none" w:sz="0" w:space="0" w:color="auto"/>
                    <w:bottom w:val="none" w:sz="0" w:space="0" w:color="auto"/>
                    <w:right w:val="none" w:sz="0" w:space="0" w:color="auto"/>
                  </w:divBdr>
                  <w:divsChild>
                    <w:div w:id="14138191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6346117">
          <w:marLeft w:val="0"/>
          <w:marRight w:val="0"/>
          <w:marTop w:val="240"/>
          <w:marBottom w:val="0"/>
          <w:divBdr>
            <w:top w:val="single" w:sz="6" w:space="4" w:color="A2A9B1"/>
            <w:left w:val="single" w:sz="6" w:space="4" w:color="A2A9B1"/>
            <w:bottom w:val="single" w:sz="6" w:space="4" w:color="A2A9B1"/>
            <w:right w:val="single" w:sz="6" w:space="4" w:color="A2A9B1"/>
          </w:divBdr>
          <w:divsChild>
            <w:div w:id="1651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1839">
      <w:bodyDiv w:val="1"/>
      <w:marLeft w:val="0"/>
      <w:marRight w:val="0"/>
      <w:marTop w:val="0"/>
      <w:marBottom w:val="0"/>
      <w:divBdr>
        <w:top w:val="none" w:sz="0" w:space="0" w:color="auto"/>
        <w:left w:val="none" w:sz="0" w:space="0" w:color="auto"/>
        <w:bottom w:val="none" w:sz="0" w:space="0" w:color="auto"/>
        <w:right w:val="none" w:sz="0" w:space="0" w:color="auto"/>
      </w:divBdr>
      <w:divsChild>
        <w:div w:id="986595502">
          <w:marLeft w:val="0"/>
          <w:marRight w:val="0"/>
          <w:marTop w:val="0"/>
          <w:marBottom w:val="0"/>
          <w:divBdr>
            <w:top w:val="none" w:sz="0" w:space="0" w:color="auto"/>
            <w:left w:val="none" w:sz="0" w:space="0" w:color="auto"/>
            <w:bottom w:val="none" w:sz="0" w:space="0" w:color="auto"/>
            <w:right w:val="none" w:sz="0" w:space="0" w:color="auto"/>
          </w:divBdr>
          <w:divsChild>
            <w:div w:id="1257135846">
              <w:marLeft w:val="0"/>
              <w:marRight w:val="0"/>
              <w:marTop w:val="0"/>
              <w:marBottom w:val="0"/>
              <w:divBdr>
                <w:top w:val="none" w:sz="0" w:space="0" w:color="auto"/>
                <w:left w:val="none" w:sz="0" w:space="0" w:color="auto"/>
                <w:bottom w:val="none" w:sz="0" w:space="0" w:color="auto"/>
                <w:right w:val="none" w:sz="0" w:space="0" w:color="auto"/>
              </w:divBdr>
              <w:divsChild>
                <w:div w:id="239096976">
                  <w:marLeft w:val="336"/>
                  <w:marRight w:val="0"/>
                  <w:marTop w:val="120"/>
                  <w:marBottom w:val="312"/>
                  <w:divBdr>
                    <w:top w:val="none" w:sz="0" w:space="0" w:color="auto"/>
                    <w:left w:val="none" w:sz="0" w:space="0" w:color="auto"/>
                    <w:bottom w:val="none" w:sz="0" w:space="0" w:color="auto"/>
                    <w:right w:val="none" w:sz="0" w:space="0" w:color="auto"/>
                  </w:divBdr>
                  <w:divsChild>
                    <w:div w:id="9340474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914005430">
          <w:marLeft w:val="0"/>
          <w:marRight w:val="0"/>
          <w:marTop w:val="240"/>
          <w:marBottom w:val="0"/>
          <w:divBdr>
            <w:top w:val="single" w:sz="6" w:space="4" w:color="A2A9B1"/>
            <w:left w:val="single" w:sz="6" w:space="4" w:color="A2A9B1"/>
            <w:bottom w:val="single" w:sz="6" w:space="4" w:color="A2A9B1"/>
            <w:right w:val="single" w:sz="6" w:space="4" w:color="A2A9B1"/>
          </w:divBdr>
          <w:divsChild>
            <w:div w:id="7882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Kooperatives_Lern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Placemat_Acti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Datei:Placemat_2.jpg" TargetMode="External"/><Relationship Id="rId4" Type="http://schemas.openxmlformats.org/officeDocument/2006/relationships/settings" Target="settings.xml"/><Relationship Id="rId9" Type="http://schemas.openxmlformats.org/officeDocument/2006/relationships/hyperlink" Target="https://de.wikipedia.org/wiki/Civic_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Alexandra Schaffer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Schaffer</dc:creator>
  <cp:keywords/>
  <dc:description/>
  <cp:lastModifiedBy>Alexandra Schaffer</cp:lastModifiedBy>
  <cp:revision>2</cp:revision>
  <dcterms:created xsi:type="dcterms:W3CDTF">2020-05-12T13:41:00Z</dcterms:created>
  <dcterms:modified xsi:type="dcterms:W3CDTF">2020-05-12T14:00:00Z</dcterms:modified>
</cp:coreProperties>
</file>